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3E6C" w14:textId="77777777" w:rsidR="009E012F" w:rsidRDefault="00D07C15" w:rsidP="00F80B1D">
      <w:pPr>
        <w:tabs>
          <w:tab w:val="left" w:pos="14317"/>
        </w:tabs>
        <w:spacing w:afterLines="50" w:after="286" w:line="600" w:lineRule="exact"/>
        <w:ind w:right="1400" w:firstLineChars="252" w:firstLine="1413"/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農業部</w:t>
      </w:r>
      <w:r w:rsidR="00535D13">
        <w:rPr>
          <w:rFonts w:hint="eastAsia"/>
          <w:b/>
          <w:bCs/>
          <w:sz w:val="56"/>
          <w:szCs w:val="56"/>
        </w:rPr>
        <w:t>農田水利署</w:t>
      </w:r>
      <w:r w:rsidR="00962C13" w:rsidRPr="00597419">
        <w:rPr>
          <w:b/>
          <w:bCs/>
          <w:sz w:val="56"/>
          <w:szCs w:val="56"/>
        </w:rPr>
        <w:t>新竹</w:t>
      </w:r>
      <w:r w:rsidR="00535D13">
        <w:rPr>
          <w:rFonts w:hint="eastAsia"/>
          <w:b/>
          <w:bCs/>
          <w:sz w:val="56"/>
          <w:szCs w:val="56"/>
        </w:rPr>
        <w:t>管理處</w:t>
      </w:r>
    </w:p>
    <w:p w14:paraId="2BA7BF12" w14:textId="678C23A4" w:rsidR="00962C13" w:rsidRPr="00597419" w:rsidRDefault="00F12333" w:rsidP="00F80B1D">
      <w:pPr>
        <w:tabs>
          <w:tab w:val="left" w:pos="14317"/>
        </w:tabs>
        <w:spacing w:afterLines="50" w:after="286" w:line="600" w:lineRule="exact"/>
        <w:ind w:right="1400" w:firstLineChars="262" w:firstLine="1469"/>
        <w:jc w:val="center"/>
        <w:rPr>
          <w:sz w:val="28"/>
        </w:rPr>
      </w:pPr>
      <w:r>
        <w:rPr>
          <w:rFonts w:hint="eastAsia"/>
          <w:b/>
          <w:bCs/>
          <w:sz w:val="56"/>
          <w:szCs w:val="56"/>
        </w:rPr>
        <w:t>標租</w:t>
      </w:r>
      <w:r w:rsidR="00962C13" w:rsidRPr="00597419">
        <w:rPr>
          <w:b/>
          <w:bCs/>
          <w:sz w:val="56"/>
          <w:szCs w:val="56"/>
        </w:rPr>
        <w:t>公告</w:t>
      </w:r>
    </w:p>
    <w:p w14:paraId="5D59EC02" w14:textId="53A76FEC" w:rsidR="009D728E" w:rsidRPr="00187B2F" w:rsidRDefault="009D728E" w:rsidP="00DE3825">
      <w:pPr>
        <w:spacing w:line="400" w:lineRule="exact"/>
        <w:ind w:left="806" w:hangingChars="288" w:hanging="806"/>
        <w:rPr>
          <w:rFonts w:ascii="標楷體" w:hAnsi="標楷體" w:cs="DFKaiShu-SB-Estd-BF"/>
          <w:kern w:val="0"/>
          <w:sz w:val="28"/>
          <w:szCs w:val="28"/>
        </w:rPr>
      </w:pPr>
      <w:r w:rsidRPr="00826CD4">
        <w:rPr>
          <w:rFonts w:ascii="標楷體" w:hAnsi="標楷體" w:cs="DFKaiShu-SB-Estd-BF" w:hint="eastAsia"/>
          <w:kern w:val="0"/>
          <w:sz w:val="28"/>
          <w:szCs w:val="28"/>
        </w:rPr>
        <w:t>發文日期：中華民國</w:t>
      </w:r>
      <w:r w:rsidR="0011529E">
        <w:rPr>
          <w:rFonts w:ascii="標楷體" w:hAnsi="標楷體" w:cs="DFKaiShu-SB-Estd-BF" w:hint="eastAsia"/>
          <w:kern w:val="0"/>
          <w:sz w:val="28"/>
          <w:szCs w:val="28"/>
        </w:rPr>
        <w:t>1</w:t>
      </w:r>
      <w:r w:rsidR="00535D13" w:rsidRPr="00187B2F">
        <w:rPr>
          <w:rFonts w:ascii="標楷體" w:hAnsi="標楷體" w:cs="DFKaiShu-SB-Estd-BF" w:hint="eastAsia"/>
          <w:kern w:val="0"/>
          <w:sz w:val="28"/>
          <w:szCs w:val="28"/>
        </w:rPr>
        <w:t>1</w:t>
      </w:r>
      <w:r w:rsidR="005A7B1A" w:rsidRPr="00187B2F">
        <w:rPr>
          <w:rFonts w:ascii="標楷體" w:hAnsi="標楷體" w:cs="DFKaiShu-SB-Estd-BF" w:hint="eastAsia"/>
          <w:kern w:val="0"/>
          <w:sz w:val="28"/>
          <w:szCs w:val="28"/>
        </w:rPr>
        <w:t>4</w:t>
      </w:r>
      <w:r w:rsidRPr="00187B2F">
        <w:rPr>
          <w:rFonts w:ascii="標楷體" w:hAnsi="標楷體" w:cs="DFKaiShu-SB-Estd-BF" w:hint="eastAsia"/>
          <w:kern w:val="0"/>
          <w:sz w:val="28"/>
          <w:szCs w:val="28"/>
        </w:rPr>
        <w:t>年</w:t>
      </w:r>
      <w:r w:rsidR="00E05D36" w:rsidRPr="00187B2F">
        <w:rPr>
          <w:rFonts w:ascii="標楷體" w:hAnsi="標楷體" w:cs="DFKaiShu-SB-Estd-BF" w:hint="eastAsia"/>
          <w:kern w:val="0"/>
          <w:sz w:val="28"/>
          <w:szCs w:val="28"/>
        </w:rPr>
        <w:t>5</w:t>
      </w:r>
      <w:r w:rsidRPr="00187B2F">
        <w:rPr>
          <w:rFonts w:ascii="標楷體" w:hAnsi="標楷體" w:cs="DFKaiShu-SB-Estd-BF" w:hint="eastAsia"/>
          <w:kern w:val="0"/>
          <w:sz w:val="28"/>
          <w:szCs w:val="28"/>
        </w:rPr>
        <w:t>月</w:t>
      </w:r>
      <w:r w:rsidR="00A04228">
        <w:rPr>
          <w:rFonts w:ascii="標楷體" w:hAnsi="標楷體" w:cs="DFKaiShu-SB-Estd-BF" w:hint="eastAsia"/>
          <w:kern w:val="0"/>
          <w:sz w:val="28"/>
          <w:szCs w:val="28"/>
        </w:rPr>
        <w:t>2</w:t>
      </w:r>
      <w:r w:rsidRPr="00187B2F">
        <w:rPr>
          <w:rFonts w:ascii="標楷體" w:hAnsi="標楷體" w:cs="DFKaiShu-SB-Estd-BF" w:hint="eastAsia"/>
          <w:kern w:val="0"/>
          <w:sz w:val="28"/>
          <w:szCs w:val="28"/>
        </w:rPr>
        <w:t>日</w:t>
      </w:r>
    </w:p>
    <w:p w14:paraId="5DBFDF3B" w14:textId="1FD546ED" w:rsidR="009D728E" w:rsidRPr="00187B2F" w:rsidRDefault="009D728E" w:rsidP="00DE3825">
      <w:pPr>
        <w:spacing w:line="400" w:lineRule="exact"/>
        <w:ind w:left="806" w:hangingChars="288" w:hanging="806"/>
        <w:rPr>
          <w:rFonts w:ascii="標楷體" w:hAnsi="標楷體" w:cs="DFKaiShu-SB-Estd-BF"/>
          <w:kern w:val="0"/>
          <w:sz w:val="28"/>
          <w:szCs w:val="28"/>
        </w:rPr>
      </w:pPr>
      <w:r w:rsidRPr="00187B2F">
        <w:rPr>
          <w:rFonts w:ascii="標楷體" w:hAnsi="標楷體" w:cs="DFKaiShu-SB-Estd-BF" w:hint="eastAsia"/>
          <w:kern w:val="0"/>
          <w:sz w:val="28"/>
          <w:szCs w:val="28"/>
        </w:rPr>
        <w:t>發文字號：</w:t>
      </w:r>
      <w:r w:rsidR="00753106" w:rsidRPr="00187B2F">
        <w:rPr>
          <w:rFonts w:ascii="標楷體" w:hAnsi="標楷體" w:cs="DFKaiShu-SB-Estd-BF" w:hint="eastAsia"/>
          <w:kern w:val="0"/>
          <w:sz w:val="28"/>
          <w:szCs w:val="28"/>
        </w:rPr>
        <w:t>農</w:t>
      </w:r>
      <w:r w:rsidRPr="00187B2F">
        <w:rPr>
          <w:rFonts w:ascii="標楷體" w:hAnsi="標楷體" w:cs="DFKaiShu-SB-Estd-BF" w:hint="eastAsia"/>
          <w:kern w:val="0"/>
          <w:sz w:val="28"/>
          <w:szCs w:val="28"/>
        </w:rPr>
        <w:t>水</w:t>
      </w:r>
      <w:r w:rsidR="00535D13" w:rsidRPr="00187B2F">
        <w:rPr>
          <w:rFonts w:ascii="標楷體" w:hAnsi="標楷體" w:cs="DFKaiShu-SB-Estd-BF" w:hint="eastAsia"/>
          <w:kern w:val="0"/>
          <w:sz w:val="28"/>
          <w:szCs w:val="28"/>
        </w:rPr>
        <w:t>新竹</w:t>
      </w:r>
      <w:r w:rsidRPr="00187B2F">
        <w:rPr>
          <w:rFonts w:ascii="標楷體" w:hAnsi="標楷體" w:cs="DFKaiShu-SB-Estd-BF" w:hint="eastAsia"/>
          <w:kern w:val="0"/>
          <w:sz w:val="28"/>
          <w:szCs w:val="28"/>
        </w:rPr>
        <w:t>字第</w:t>
      </w:r>
      <w:r w:rsidR="003006B7" w:rsidRPr="00187B2F">
        <w:rPr>
          <w:rFonts w:ascii="標楷體" w:hAnsi="標楷體" w:cs="DFKaiShu-SB-Estd-BF" w:hint="eastAsia"/>
          <w:kern w:val="0"/>
          <w:sz w:val="28"/>
          <w:szCs w:val="28"/>
        </w:rPr>
        <w:t>1148</w:t>
      </w:r>
      <w:r w:rsidR="00187B2F" w:rsidRPr="00187B2F">
        <w:rPr>
          <w:rFonts w:ascii="標楷體" w:hAnsi="標楷體" w:cs="DFKaiShu-SB-Estd-BF" w:hint="eastAsia"/>
          <w:kern w:val="0"/>
          <w:sz w:val="28"/>
          <w:szCs w:val="28"/>
        </w:rPr>
        <w:t>8334130</w:t>
      </w:r>
      <w:r w:rsidR="001452F6" w:rsidRPr="00187B2F">
        <w:rPr>
          <w:rFonts w:cs="DFKaiShu-SB-Estd-BF" w:hint="eastAsia"/>
          <w:kern w:val="0"/>
          <w:sz w:val="28"/>
          <w:szCs w:val="28"/>
        </w:rPr>
        <w:t>號</w:t>
      </w:r>
    </w:p>
    <w:p w14:paraId="24E3BC24" w14:textId="1ED005DD" w:rsidR="009D728E" w:rsidRPr="00DE7700" w:rsidRDefault="009D728E" w:rsidP="00DE3825">
      <w:pPr>
        <w:spacing w:line="400" w:lineRule="exact"/>
        <w:ind w:leftChars="7" w:left="978" w:hangingChars="297" w:hanging="950"/>
        <w:rPr>
          <w:sz w:val="32"/>
          <w:szCs w:val="32"/>
        </w:rPr>
      </w:pPr>
      <w:r w:rsidRPr="00DE7700">
        <w:rPr>
          <w:rFonts w:hint="eastAsia"/>
          <w:sz w:val="32"/>
          <w:szCs w:val="32"/>
        </w:rPr>
        <w:t>主旨：</w:t>
      </w:r>
      <w:r w:rsidR="008B4BD1" w:rsidRPr="008B4BD1">
        <w:rPr>
          <w:rFonts w:hint="eastAsia"/>
          <w:sz w:val="32"/>
          <w:szCs w:val="32"/>
        </w:rPr>
        <w:t>公告本處所轄「新竹市光華東街</w:t>
      </w:r>
      <w:r w:rsidR="008B4BD1" w:rsidRPr="008B4BD1">
        <w:rPr>
          <w:rFonts w:hint="eastAsia"/>
          <w:sz w:val="32"/>
          <w:szCs w:val="32"/>
        </w:rPr>
        <w:t>93</w:t>
      </w:r>
      <w:r w:rsidR="008B4BD1" w:rsidRPr="008B4BD1">
        <w:rPr>
          <w:rFonts w:hint="eastAsia"/>
          <w:sz w:val="32"/>
          <w:szCs w:val="32"/>
        </w:rPr>
        <w:t>巷</w:t>
      </w:r>
      <w:r w:rsidR="008B4BD1" w:rsidRPr="008B4BD1">
        <w:rPr>
          <w:rFonts w:hint="eastAsia"/>
          <w:sz w:val="32"/>
          <w:szCs w:val="32"/>
        </w:rPr>
        <w:t>10</w:t>
      </w:r>
      <w:r w:rsidR="008B4BD1" w:rsidRPr="008B4BD1">
        <w:rPr>
          <w:rFonts w:hint="eastAsia"/>
          <w:sz w:val="32"/>
          <w:szCs w:val="32"/>
        </w:rPr>
        <w:t>號」及「新竹市鐵道路二段</w:t>
      </w:r>
      <w:r w:rsidR="008B4BD1" w:rsidRPr="008B4BD1">
        <w:rPr>
          <w:rFonts w:hint="eastAsia"/>
          <w:sz w:val="32"/>
          <w:szCs w:val="32"/>
        </w:rPr>
        <w:t>351</w:t>
      </w:r>
      <w:r w:rsidR="008B4BD1" w:rsidRPr="008B4BD1">
        <w:rPr>
          <w:rFonts w:hint="eastAsia"/>
          <w:sz w:val="32"/>
          <w:szCs w:val="32"/>
        </w:rPr>
        <w:t>號</w:t>
      </w:r>
      <w:r w:rsidR="008B4BD1" w:rsidRPr="008B4BD1">
        <w:rPr>
          <w:rFonts w:hint="eastAsia"/>
          <w:sz w:val="32"/>
          <w:szCs w:val="32"/>
        </w:rPr>
        <w:t>7</w:t>
      </w:r>
      <w:r w:rsidR="008B4BD1" w:rsidRPr="008B4BD1">
        <w:rPr>
          <w:rFonts w:hint="eastAsia"/>
          <w:sz w:val="32"/>
          <w:szCs w:val="32"/>
        </w:rPr>
        <w:t>樓之</w:t>
      </w:r>
      <w:r w:rsidR="008B4BD1" w:rsidRPr="008B4BD1">
        <w:rPr>
          <w:rFonts w:hint="eastAsia"/>
          <w:sz w:val="32"/>
          <w:szCs w:val="32"/>
        </w:rPr>
        <w:t>2</w:t>
      </w:r>
      <w:r w:rsidR="008B4BD1" w:rsidRPr="008B4BD1">
        <w:rPr>
          <w:rFonts w:hint="eastAsia"/>
          <w:sz w:val="32"/>
          <w:szCs w:val="32"/>
        </w:rPr>
        <w:t>」房屋公開標租</w:t>
      </w:r>
      <w:r w:rsidR="008B4BD1" w:rsidRPr="008B4BD1">
        <w:rPr>
          <w:rFonts w:hint="eastAsia"/>
          <w:sz w:val="32"/>
          <w:szCs w:val="32"/>
        </w:rPr>
        <w:t>(</w:t>
      </w:r>
      <w:r w:rsidR="008B4BD1" w:rsidRPr="008B4BD1">
        <w:rPr>
          <w:rFonts w:hint="eastAsia"/>
          <w:sz w:val="32"/>
          <w:szCs w:val="32"/>
        </w:rPr>
        <w:t>第二次</w:t>
      </w:r>
      <w:r w:rsidR="008B4BD1" w:rsidRPr="008B4BD1">
        <w:rPr>
          <w:rFonts w:hint="eastAsia"/>
          <w:sz w:val="32"/>
          <w:szCs w:val="32"/>
        </w:rPr>
        <w:t>)</w:t>
      </w:r>
      <w:r w:rsidR="008B4BD1" w:rsidRPr="008B4BD1">
        <w:rPr>
          <w:rFonts w:hint="eastAsia"/>
          <w:sz w:val="32"/>
          <w:szCs w:val="32"/>
        </w:rPr>
        <w:t>相關事項</w:t>
      </w:r>
      <w:r w:rsidR="008B4BD1">
        <w:rPr>
          <w:rFonts w:hint="eastAsia"/>
          <w:sz w:val="32"/>
          <w:szCs w:val="32"/>
        </w:rPr>
        <w:t>。</w:t>
      </w:r>
    </w:p>
    <w:p w14:paraId="4FB58586" w14:textId="77777777" w:rsidR="009D728E" w:rsidRDefault="009D728E" w:rsidP="00DE3825">
      <w:pPr>
        <w:spacing w:line="400" w:lineRule="exact"/>
        <w:ind w:left="960" w:hangingChars="300" w:hanging="960"/>
        <w:rPr>
          <w:sz w:val="32"/>
          <w:szCs w:val="32"/>
        </w:rPr>
      </w:pPr>
      <w:r w:rsidRPr="00DE7700">
        <w:rPr>
          <w:sz w:val="32"/>
          <w:szCs w:val="32"/>
        </w:rPr>
        <w:t>依據：農田水利非事業用不動產</w:t>
      </w:r>
      <w:r w:rsidR="00535D13">
        <w:rPr>
          <w:rFonts w:hint="eastAsia"/>
          <w:sz w:val="32"/>
          <w:szCs w:val="32"/>
        </w:rPr>
        <w:t>活化收益辦法</w:t>
      </w:r>
      <w:r w:rsidR="00277938">
        <w:rPr>
          <w:rFonts w:hint="eastAsia"/>
          <w:sz w:val="32"/>
          <w:szCs w:val="32"/>
        </w:rPr>
        <w:t>第</w:t>
      </w:r>
      <w:r w:rsidR="00277938">
        <w:rPr>
          <w:rFonts w:hint="eastAsia"/>
          <w:sz w:val="32"/>
          <w:szCs w:val="32"/>
        </w:rPr>
        <w:t>19</w:t>
      </w:r>
      <w:r w:rsidR="00277938">
        <w:rPr>
          <w:rFonts w:hint="eastAsia"/>
          <w:sz w:val="32"/>
          <w:szCs w:val="32"/>
        </w:rPr>
        <w:t>條</w:t>
      </w:r>
      <w:r w:rsidR="00753106">
        <w:rPr>
          <w:rFonts w:hint="eastAsia"/>
          <w:sz w:val="32"/>
          <w:szCs w:val="32"/>
        </w:rPr>
        <w:t>規定</w:t>
      </w:r>
      <w:r w:rsidRPr="00DE7700">
        <w:rPr>
          <w:sz w:val="32"/>
          <w:szCs w:val="32"/>
        </w:rPr>
        <w:t>辦理。</w:t>
      </w:r>
    </w:p>
    <w:p w14:paraId="01D0345C" w14:textId="77777777" w:rsidR="009D728E" w:rsidRPr="00DE7700" w:rsidRDefault="009D728E" w:rsidP="00DE3825">
      <w:pPr>
        <w:spacing w:line="400" w:lineRule="exact"/>
        <w:ind w:left="960" w:hangingChars="300" w:hanging="960"/>
        <w:rPr>
          <w:sz w:val="32"/>
          <w:szCs w:val="32"/>
        </w:rPr>
      </w:pPr>
      <w:r w:rsidRPr="00DE7700">
        <w:rPr>
          <w:sz w:val="32"/>
          <w:szCs w:val="32"/>
        </w:rPr>
        <w:t>公告事項：</w:t>
      </w:r>
    </w:p>
    <w:p w14:paraId="2B755642" w14:textId="77777777" w:rsidR="009D728E" w:rsidRDefault="009D728E" w:rsidP="00DE3825">
      <w:pPr>
        <w:pStyle w:val="a3"/>
        <w:numPr>
          <w:ilvl w:val="0"/>
          <w:numId w:val="12"/>
        </w:numPr>
        <w:spacing w:line="400" w:lineRule="exact"/>
        <w:ind w:left="1610" w:firstLineChars="0" w:hanging="658"/>
        <w:rPr>
          <w:sz w:val="32"/>
          <w:szCs w:val="32"/>
        </w:rPr>
      </w:pPr>
      <w:r w:rsidRPr="00DE7700">
        <w:rPr>
          <w:rFonts w:hint="eastAsia"/>
          <w:sz w:val="32"/>
          <w:szCs w:val="32"/>
        </w:rPr>
        <w:t>標租</w:t>
      </w:r>
      <w:r>
        <w:rPr>
          <w:rFonts w:hint="eastAsia"/>
          <w:sz w:val="32"/>
          <w:szCs w:val="32"/>
        </w:rPr>
        <w:t>土地</w:t>
      </w:r>
      <w:r w:rsidRPr="00DE7700">
        <w:rPr>
          <w:rFonts w:hint="eastAsia"/>
          <w:sz w:val="32"/>
          <w:szCs w:val="32"/>
        </w:rPr>
        <w:t>標示、底價、保證金如下列附表。</w:t>
      </w:r>
    </w:p>
    <w:p w14:paraId="59A518A9" w14:textId="6573E656" w:rsidR="00C82F44" w:rsidRDefault="00277938" w:rsidP="00DE3825">
      <w:pPr>
        <w:pStyle w:val="a3"/>
        <w:numPr>
          <w:ilvl w:val="0"/>
          <w:numId w:val="12"/>
        </w:numPr>
        <w:spacing w:line="400" w:lineRule="exact"/>
        <w:ind w:left="1610" w:firstLineChars="0" w:hanging="658"/>
        <w:rPr>
          <w:sz w:val="32"/>
          <w:szCs w:val="32"/>
        </w:rPr>
      </w:pPr>
      <w:r w:rsidRPr="00D07C15">
        <w:rPr>
          <w:b/>
          <w:bCs/>
          <w:sz w:val="32"/>
          <w:szCs w:val="32"/>
        </w:rPr>
        <w:t>領標時間地點：</w:t>
      </w:r>
      <w:r w:rsidRPr="00D07C15">
        <w:rPr>
          <w:rFonts w:hint="eastAsia"/>
          <w:sz w:val="32"/>
          <w:szCs w:val="32"/>
        </w:rPr>
        <w:t>即日</w:t>
      </w:r>
      <w:r w:rsidR="009D728E" w:rsidRPr="00D07C15">
        <w:rPr>
          <w:sz w:val="32"/>
          <w:szCs w:val="32"/>
        </w:rPr>
        <w:t>起至</w:t>
      </w:r>
      <w:r w:rsidR="0011529E" w:rsidRPr="00D07C15">
        <w:rPr>
          <w:rFonts w:hint="eastAsia"/>
          <w:sz w:val="32"/>
          <w:szCs w:val="32"/>
        </w:rPr>
        <w:t>1</w:t>
      </w:r>
      <w:r w:rsidR="00535D13" w:rsidRPr="00D07C15">
        <w:rPr>
          <w:rFonts w:hint="eastAsia"/>
          <w:sz w:val="32"/>
          <w:szCs w:val="32"/>
        </w:rPr>
        <w:t>1</w:t>
      </w:r>
      <w:r w:rsidR="005A7B1A">
        <w:rPr>
          <w:rFonts w:hint="eastAsia"/>
          <w:sz w:val="32"/>
          <w:szCs w:val="32"/>
        </w:rPr>
        <w:t>4</w:t>
      </w:r>
      <w:r w:rsidR="009D728E" w:rsidRPr="00D07C15">
        <w:rPr>
          <w:sz w:val="32"/>
          <w:szCs w:val="32"/>
        </w:rPr>
        <w:t>年</w:t>
      </w:r>
      <w:r w:rsidR="00F1019A">
        <w:rPr>
          <w:rFonts w:hint="eastAsia"/>
          <w:sz w:val="32"/>
          <w:szCs w:val="32"/>
        </w:rPr>
        <w:t>5</w:t>
      </w:r>
      <w:r w:rsidR="009D728E" w:rsidRPr="00D07C15">
        <w:rPr>
          <w:sz w:val="32"/>
          <w:szCs w:val="32"/>
        </w:rPr>
        <w:t>月</w:t>
      </w:r>
      <w:r w:rsidR="00F1019A">
        <w:rPr>
          <w:rFonts w:hint="eastAsia"/>
          <w:sz w:val="32"/>
          <w:szCs w:val="32"/>
        </w:rPr>
        <w:t>21</w:t>
      </w:r>
      <w:r w:rsidR="00535D13" w:rsidRPr="00D07C15">
        <w:rPr>
          <w:sz w:val="32"/>
          <w:szCs w:val="32"/>
        </w:rPr>
        <w:t>日</w:t>
      </w:r>
      <w:r w:rsidR="00A75061" w:rsidRPr="003006B7">
        <w:rPr>
          <w:sz w:val="32"/>
          <w:szCs w:val="32"/>
        </w:rPr>
        <w:t>（星期</w:t>
      </w:r>
      <w:r w:rsidR="00A75061">
        <w:rPr>
          <w:rFonts w:hint="eastAsia"/>
          <w:sz w:val="32"/>
          <w:szCs w:val="32"/>
        </w:rPr>
        <w:t>三</w:t>
      </w:r>
      <w:r w:rsidR="00A75061" w:rsidRPr="003006B7">
        <w:rPr>
          <w:sz w:val="32"/>
          <w:szCs w:val="32"/>
        </w:rPr>
        <w:t>）</w:t>
      </w:r>
      <w:r w:rsidR="00C82F44">
        <w:rPr>
          <w:rFonts w:hint="eastAsia"/>
          <w:sz w:val="32"/>
          <w:szCs w:val="32"/>
        </w:rPr>
        <w:t>下午</w:t>
      </w:r>
      <w:r w:rsidR="00AE0F22">
        <w:rPr>
          <w:rFonts w:hint="eastAsia"/>
          <w:sz w:val="32"/>
          <w:szCs w:val="32"/>
        </w:rPr>
        <w:t>5</w:t>
      </w:r>
      <w:r w:rsidR="00C82F44">
        <w:rPr>
          <w:rFonts w:hint="eastAsia"/>
          <w:sz w:val="32"/>
          <w:szCs w:val="32"/>
        </w:rPr>
        <w:t>時止</w:t>
      </w:r>
      <w:r w:rsidR="00535D13" w:rsidRPr="00D07C15">
        <w:rPr>
          <w:sz w:val="32"/>
          <w:szCs w:val="32"/>
        </w:rPr>
        <w:t>，在本</w:t>
      </w:r>
      <w:r w:rsidR="00535D13" w:rsidRPr="00D07C15">
        <w:rPr>
          <w:rFonts w:hint="eastAsia"/>
          <w:sz w:val="32"/>
          <w:szCs w:val="32"/>
        </w:rPr>
        <w:t>處</w:t>
      </w:r>
      <w:r w:rsidR="009D728E" w:rsidRPr="00D07C15">
        <w:rPr>
          <w:sz w:val="32"/>
          <w:szCs w:val="32"/>
        </w:rPr>
        <w:t>(</w:t>
      </w:r>
      <w:r w:rsidR="00D07C15">
        <w:rPr>
          <w:rFonts w:hint="eastAsia"/>
          <w:sz w:val="32"/>
          <w:szCs w:val="32"/>
        </w:rPr>
        <w:t>新竹縣</w:t>
      </w:r>
      <w:r w:rsidR="009D728E" w:rsidRPr="00D07C15">
        <w:rPr>
          <w:sz w:val="32"/>
          <w:szCs w:val="32"/>
        </w:rPr>
        <w:t>竹</w:t>
      </w:r>
      <w:r w:rsidR="009D728E" w:rsidRPr="00D07C15">
        <w:rPr>
          <w:rFonts w:hint="eastAsia"/>
          <w:sz w:val="32"/>
          <w:szCs w:val="32"/>
        </w:rPr>
        <w:t>北</w:t>
      </w:r>
      <w:r w:rsidR="009D728E" w:rsidRPr="00D07C15">
        <w:rPr>
          <w:sz w:val="32"/>
          <w:szCs w:val="32"/>
        </w:rPr>
        <w:t>市文</w:t>
      </w:r>
      <w:r w:rsidR="009D728E" w:rsidRPr="00D07C15">
        <w:rPr>
          <w:rFonts w:hint="eastAsia"/>
          <w:sz w:val="32"/>
          <w:szCs w:val="32"/>
        </w:rPr>
        <w:t>興路</w:t>
      </w:r>
      <w:r w:rsidR="009D728E" w:rsidRPr="00D07C15">
        <w:rPr>
          <w:rFonts w:hint="eastAsia"/>
          <w:sz w:val="32"/>
          <w:szCs w:val="32"/>
        </w:rPr>
        <w:t>333</w:t>
      </w:r>
      <w:r w:rsidR="009D728E" w:rsidRPr="00D07C15">
        <w:rPr>
          <w:sz w:val="32"/>
          <w:szCs w:val="32"/>
        </w:rPr>
        <w:t>號</w:t>
      </w:r>
      <w:r w:rsidR="009D728E" w:rsidRPr="00D07C15">
        <w:rPr>
          <w:rFonts w:hint="eastAsia"/>
          <w:sz w:val="32"/>
          <w:szCs w:val="32"/>
        </w:rPr>
        <w:t>10</w:t>
      </w:r>
      <w:r w:rsidR="009D728E" w:rsidRPr="00D07C15">
        <w:rPr>
          <w:sz w:val="32"/>
          <w:szCs w:val="32"/>
        </w:rPr>
        <w:t>樓</w:t>
      </w:r>
      <w:proofErr w:type="gramStart"/>
      <w:r w:rsidR="009D728E" w:rsidRPr="00D07C15">
        <w:rPr>
          <w:sz w:val="32"/>
          <w:szCs w:val="32"/>
        </w:rPr>
        <w:t>）</w:t>
      </w:r>
      <w:proofErr w:type="gramEnd"/>
      <w:r w:rsidR="009D728E" w:rsidRPr="00D07C15">
        <w:rPr>
          <w:sz w:val="32"/>
          <w:szCs w:val="32"/>
        </w:rPr>
        <w:t>財務組領取投標單，工本費新台幣</w:t>
      </w:r>
      <w:r w:rsidR="009D728E" w:rsidRPr="00D07C15">
        <w:rPr>
          <w:sz w:val="32"/>
          <w:szCs w:val="32"/>
        </w:rPr>
        <w:t>100</w:t>
      </w:r>
      <w:r w:rsidR="009D728E" w:rsidRPr="00D07C15">
        <w:rPr>
          <w:sz w:val="32"/>
          <w:szCs w:val="32"/>
        </w:rPr>
        <w:t>元</w:t>
      </w:r>
      <w:r w:rsidR="005F5C25" w:rsidRPr="00D07C15">
        <w:rPr>
          <w:rFonts w:hint="eastAsia"/>
          <w:sz w:val="32"/>
          <w:szCs w:val="32"/>
        </w:rPr>
        <w:t>，請先電洽預約領取</w:t>
      </w:r>
      <w:r w:rsidR="005F5C25" w:rsidRPr="00D07C15">
        <w:rPr>
          <w:rFonts w:hint="eastAsia"/>
          <w:sz w:val="32"/>
          <w:szCs w:val="32"/>
        </w:rPr>
        <w:t>(03)5506999</w:t>
      </w:r>
      <w:r w:rsidR="005F5C25" w:rsidRPr="00D07C15">
        <w:rPr>
          <w:rFonts w:hint="eastAsia"/>
          <w:sz w:val="32"/>
          <w:szCs w:val="32"/>
        </w:rPr>
        <w:t>轉</w:t>
      </w:r>
      <w:r w:rsidR="005F5C25" w:rsidRPr="00D07C15">
        <w:rPr>
          <w:rFonts w:hint="eastAsia"/>
          <w:sz w:val="32"/>
          <w:szCs w:val="32"/>
        </w:rPr>
        <w:t>50</w:t>
      </w:r>
      <w:r w:rsidR="005A7B1A">
        <w:rPr>
          <w:rFonts w:hint="eastAsia"/>
          <w:sz w:val="32"/>
          <w:szCs w:val="32"/>
        </w:rPr>
        <w:t>2</w:t>
      </w:r>
      <w:r w:rsidR="005F5C25" w:rsidRPr="00D07C15">
        <w:rPr>
          <w:rFonts w:hint="eastAsia"/>
          <w:sz w:val="32"/>
          <w:szCs w:val="32"/>
        </w:rPr>
        <w:t>。</w:t>
      </w:r>
    </w:p>
    <w:p w14:paraId="3C12C9FD" w14:textId="4B4C5CCF" w:rsidR="00151649" w:rsidRPr="00C82F44" w:rsidRDefault="00151649" w:rsidP="00DE3825">
      <w:pPr>
        <w:pStyle w:val="a3"/>
        <w:numPr>
          <w:ilvl w:val="0"/>
          <w:numId w:val="12"/>
        </w:numPr>
        <w:spacing w:line="400" w:lineRule="exact"/>
        <w:ind w:left="1610" w:firstLineChars="0" w:hanging="658"/>
        <w:rPr>
          <w:sz w:val="32"/>
          <w:szCs w:val="32"/>
        </w:rPr>
      </w:pPr>
      <w:r w:rsidRPr="00C82F44">
        <w:rPr>
          <w:rFonts w:hint="eastAsia"/>
          <w:b/>
          <w:bCs/>
          <w:sz w:val="32"/>
          <w:szCs w:val="32"/>
        </w:rPr>
        <w:t>標的物勘查：</w:t>
      </w:r>
      <w:r w:rsidRPr="00C82F44">
        <w:rPr>
          <w:rFonts w:hint="eastAsia"/>
          <w:sz w:val="32"/>
          <w:szCs w:val="32"/>
        </w:rPr>
        <w:t>由投標人</w:t>
      </w:r>
      <w:r w:rsidR="009D3EAC" w:rsidRPr="00C82F44">
        <w:rPr>
          <w:rFonts w:hint="eastAsia"/>
          <w:sz w:val="32"/>
          <w:szCs w:val="32"/>
        </w:rPr>
        <w:t>與本處財務組提前預約時間並於</w:t>
      </w:r>
      <w:r w:rsidR="009D3EAC" w:rsidRPr="00C82F44">
        <w:rPr>
          <w:rFonts w:hint="eastAsia"/>
          <w:sz w:val="32"/>
          <w:szCs w:val="32"/>
        </w:rPr>
        <w:t>114</w:t>
      </w:r>
      <w:r w:rsidR="009D3EAC" w:rsidRPr="00C82F44">
        <w:rPr>
          <w:rFonts w:hint="eastAsia"/>
          <w:sz w:val="32"/>
          <w:szCs w:val="32"/>
        </w:rPr>
        <w:t>年</w:t>
      </w:r>
      <w:r w:rsidR="00F1019A">
        <w:rPr>
          <w:rFonts w:hint="eastAsia"/>
          <w:sz w:val="32"/>
          <w:szCs w:val="32"/>
        </w:rPr>
        <w:t>5</w:t>
      </w:r>
      <w:r w:rsidR="009D3EAC" w:rsidRPr="00C82F44">
        <w:rPr>
          <w:rFonts w:hint="eastAsia"/>
          <w:sz w:val="32"/>
          <w:szCs w:val="32"/>
        </w:rPr>
        <w:t>月</w:t>
      </w:r>
      <w:r w:rsidR="00F1019A">
        <w:rPr>
          <w:rFonts w:hint="eastAsia"/>
          <w:sz w:val="32"/>
          <w:szCs w:val="32"/>
        </w:rPr>
        <w:t>20</w:t>
      </w:r>
      <w:r w:rsidR="009D3EAC" w:rsidRPr="00C82F44">
        <w:rPr>
          <w:rFonts w:hint="eastAsia"/>
          <w:sz w:val="32"/>
          <w:szCs w:val="32"/>
        </w:rPr>
        <w:t>日</w:t>
      </w:r>
      <w:r w:rsidR="009D3EAC" w:rsidRPr="00C82F44">
        <w:rPr>
          <w:rFonts w:hint="eastAsia"/>
          <w:sz w:val="32"/>
          <w:szCs w:val="32"/>
        </w:rPr>
        <w:t>(</w:t>
      </w:r>
      <w:r w:rsidR="009D3EAC" w:rsidRPr="00C82F44">
        <w:rPr>
          <w:rFonts w:hint="eastAsia"/>
          <w:sz w:val="32"/>
          <w:szCs w:val="32"/>
        </w:rPr>
        <w:t>星期</w:t>
      </w:r>
      <w:r w:rsidR="00F1019A">
        <w:rPr>
          <w:rFonts w:hint="eastAsia"/>
          <w:sz w:val="32"/>
          <w:szCs w:val="32"/>
        </w:rPr>
        <w:t>二</w:t>
      </w:r>
      <w:r w:rsidR="009D3EAC" w:rsidRPr="00C82F44">
        <w:rPr>
          <w:rFonts w:hint="eastAsia"/>
          <w:sz w:val="32"/>
          <w:szCs w:val="32"/>
        </w:rPr>
        <w:t>)</w:t>
      </w:r>
      <w:r w:rsidR="00AE0F22">
        <w:rPr>
          <w:rFonts w:hint="eastAsia"/>
          <w:sz w:val="32"/>
          <w:szCs w:val="32"/>
        </w:rPr>
        <w:t>下</w:t>
      </w:r>
      <w:r w:rsidR="009D3EAC" w:rsidRPr="00C82F44">
        <w:rPr>
          <w:rFonts w:hint="eastAsia"/>
          <w:sz w:val="32"/>
          <w:szCs w:val="32"/>
        </w:rPr>
        <w:t>午</w:t>
      </w:r>
      <w:r w:rsidR="008B4BD1">
        <w:rPr>
          <w:rFonts w:hint="eastAsia"/>
          <w:sz w:val="32"/>
          <w:szCs w:val="32"/>
        </w:rPr>
        <w:t>5</w:t>
      </w:r>
      <w:r w:rsidR="009D3EAC" w:rsidRPr="00C82F44">
        <w:rPr>
          <w:rFonts w:hint="eastAsia"/>
          <w:sz w:val="32"/>
          <w:szCs w:val="32"/>
        </w:rPr>
        <w:t>時前至</w:t>
      </w:r>
      <w:r w:rsidRPr="00C82F44">
        <w:rPr>
          <w:rFonts w:hint="eastAsia"/>
          <w:sz w:val="32"/>
          <w:szCs w:val="32"/>
        </w:rPr>
        <w:t>現場勘查。本公告出租</w:t>
      </w:r>
      <w:r w:rsidR="009D3EAC" w:rsidRPr="00C82F44">
        <w:rPr>
          <w:rFonts w:hint="eastAsia"/>
          <w:sz w:val="32"/>
          <w:szCs w:val="32"/>
        </w:rPr>
        <w:t>房屋</w:t>
      </w:r>
      <w:r w:rsidRPr="00C82F44">
        <w:rPr>
          <w:rFonts w:hint="eastAsia"/>
          <w:sz w:val="32"/>
          <w:szCs w:val="32"/>
        </w:rPr>
        <w:t>按現況辦理標租，如有</w:t>
      </w:r>
      <w:r w:rsidR="00AE0F22">
        <w:rPr>
          <w:rFonts w:hint="eastAsia"/>
          <w:sz w:val="32"/>
          <w:szCs w:val="32"/>
        </w:rPr>
        <w:t>房屋裝修及</w:t>
      </w:r>
      <w:r w:rsidR="009D3EAC" w:rsidRPr="00C82F44">
        <w:rPr>
          <w:rFonts w:hint="eastAsia"/>
          <w:sz w:val="32"/>
          <w:szCs w:val="32"/>
        </w:rPr>
        <w:t>裝潢等需求</w:t>
      </w:r>
      <w:r w:rsidRPr="00C82F44">
        <w:rPr>
          <w:rFonts w:hint="eastAsia"/>
          <w:sz w:val="32"/>
          <w:szCs w:val="32"/>
        </w:rPr>
        <w:t>，應由得標人</w:t>
      </w:r>
      <w:r w:rsidR="009D3EAC" w:rsidRPr="00C82F44">
        <w:rPr>
          <w:rFonts w:hint="eastAsia"/>
          <w:sz w:val="32"/>
          <w:szCs w:val="32"/>
        </w:rPr>
        <w:t>以書面提出申請並經本處同意後</w:t>
      </w:r>
      <w:r w:rsidRPr="00C82F44">
        <w:rPr>
          <w:rFonts w:hint="eastAsia"/>
          <w:sz w:val="32"/>
          <w:szCs w:val="32"/>
        </w:rPr>
        <w:t>自行</w:t>
      </w:r>
      <w:r w:rsidR="00AE0F22">
        <w:rPr>
          <w:rFonts w:hint="eastAsia"/>
          <w:sz w:val="32"/>
          <w:szCs w:val="32"/>
        </w:rPr>
        <w:t>辦理</w:t>
      </w:r>
      <w:r w:rsidRPr="00C82F44">
        <w:rPr>
          <w:rFonts w:hint="eastAsia"/>
          <w:sz w:val="32"/>
          <w:szCs w:val="32"/>
        </w:rPr>
        <w:t>，</w:t>
      </w:r>
      <w:r w:rsidR="00AE0F22">
        <w:rPr>
          <w:rFonts w:hint="eastAsia"/>
          <w:sz w:val="32"/>
          <w:szCs w:val="32"/>
        </w:rPr>
        <w:t>退租後</w:t>
      </w:r>
      <w:r w:rsidRPr="00C82F44">
        <w:rPr>
          <w:rFonts w:hint="eastAsia"/>
          <w:sz w:val="32"/>
          <w:szCs w:val="32"/>
        </w:rPr>
        <w:t>不得向本</w:t>
      </w:r>
      <w:r w:rsidR="00535D13" w:rsidRPr="00C82F44">
        <w:rPr>
          <w:rFonts w:hint="eastAsia"/>
          <w:sz w:val="32"/>
          <w:szCs w:val="32"/>
        </w:rPr>
        <w:t>處</w:t>
      </w:r>
      <w:r w:rsidRPr="00C82F44">
        <w:rPr>
          <w:rFonts w:hint="eastAsia"/>
          <w:sz w:val="32"/>
          <w:szCs w:val="32"/>
        </w:rPr>
        <w:t>要求任何賠償或補償，相關問題可電洽（</w:t>
      </w:r>
      <w:r w:rsidRPr="00C82F44">
        <w:rPr>
          <w:sz w:val="32"/>
          <w:szCs w:val="32"/>
        </w:rPr>
        <w:t>03</w:t>
      </w:r>
      <w:r w:rsidRPr="00C82F44">
        <w:rPr>
          <w:rFonts w:hint="eastAsia"/>
          <w:sz w:val="32"/>
          <w:szCs w:val="32"/>
        </w:rPr>
        <w:t>）</w:t>
      </w:r>
      <w:r w:rsidRPr="00C82F44">
        <w:rPr>
          <w:sz w:val="32"/>
          <w:szCs w:val="32"/>
        </w:rPr>
        <w:t>5506999</w:t>
      </w:r>
      <w:r w:rsidRPr="00C82F44">
        <w:rPr>
          <w:rFonts w:hint="eastAsia"/>
          <w:sz w:val="32"/>
          <w:szCs w:val="32"/>
        </w:rPr>
        <w:t>轉</w:t>
      </w:r>
      <w:r w:rsidRPr="00C82F44">
        <w:rPr>
          <w:sz w:val="32"/>
          <w:szCs w:val="32"/>
        </w:rPr>
        <w:t>50</w:t>
      </w:r>
      <w:r w:rsidR="005A7B1A" w:rsidRPr="00C82F44">
        <w:rPr>
          <w:rFonts w:hint="eastAsia"/>
          <w:sz w:val="32"/>
          <w:szCs w:val="32"/>
        </w:rPr>
        <w:t>2</w:t>
      </w:r>
      <w:r w:rsidRPr="00C82F44">
        <w:rPr>
          <w:rFonts w:hint="eastAsia"/>
          <w:sz w:val="32"/>
          <w:szCs w:val="32"/>
        </w:rPr>
        <w:t>。</w:t>
      </w:r>
    </w:p>
    <w:p w14:paraId="37DBCB99" w14:textId="6CAE804C" w:rsidR="009D728E" w:rsidRPr="00F12333" w:rsidRDefault="009D728E" w:rsidP="00DE3825">
      <w:pPr>
        <w:pStyle w:val="a3"/>
        <w:numPr>
          <w:ilvl w:val="0"/>
          <w:numId w:val="12"/>
        </w:numPr>
        <w:spacing w:line="400" w:lineRule="exact"/>
        <w:ind w:left="1610" w:firstLineChars="0" w:hanging="658"/>
        <w:rPr>
          <w:sz w:val="32"/>
          <w:szCs w:val="32"/>
        </w:rPr>
      </w:pPr>
      <w:r w:rsidRPr="00F12333">
        <w:rPr>
          <w:b/>
          <w:bCs/>
          <w:sz w:val="32"/>
          <w:szCs w:val="32"/>
        </w:rPr>
        <w:t>投標方式：</w:t>
      </w:r>
      <w:r w:rsidRPr="00F12333">
        <w:rPr>
          <w:sz w:val="32"/>
          <w:szCs w:val="32"/>
        </w:rPr>
        <w:t>標函應於</w:t>
      </w:r>
      <w:r w:rsidR="0011529E" w:rsidRPr="00F12333">
        <w:rPr>
          <w:rFonts w:hint="eastAsia"/>
          <w:sz w:val="32"/>
          <w:szCs w:val="32"/>
        </w:rPr>
        <w:t>1</w:t>
      </w:r>
      <w:r w:rsidR="00535D13" w:rsidRPr="00F12333">
        <w:rPr>
          <w:rFonts w:hint="eastAsia"/>
          <w:sz w:val="32"/>
          <w:szCs w:val="32"/>
        </w:rPr>
        <w:t>1</w:t>
      </w:r>
      <w:r w:rsidR="005A7B1A">
        <w:rPr>
          <w:rFonts w:hint="eastAsia"/>
          <w:sz w:val="32"/>
          <w:szCs w:val="32"/>
        </w:rPr>
        <w:t>4</w:t>
      </w:r>
      <w:r w:rsidRPr="00F12333">
        <w:rPr>
          <w:sz w:val="32"/>
          <w:szCs w:val="32"/>
        </w:rPr>
        <w:t>年</w:t>
      </w:r>
      <w:r w:rsidR="00F1019A">
        <w:rPr>
          <w:rFonts w:hint="eastAsia"/>
          <w:sz w:val="32"/>
          <w:szCs w:val="32"/>
        </w:rPr>
        <w:t>5</w:t>
      </w:r>
      <w:r w:rsidRPr="003006B7">
        <w:rPr>
          <w:sz w:val="32"/>
          <w:szCs w:val="32"/>
        </w:rPr>
        <w:t>月</w:t>
      </w:r>
      <w:r w:rsidR="00F1019A">
        <w:rPr>
          <w:rFonts w:hint="eastAsia"/>
          <w:sz w:val="32"/>
          <w:szCs w:val="32"/>
        </w:rPr>
        <w:t>22</w:t>
      </w:r>
      <w:r w:rsidRPr="003006B7">
        <w:rPr>
          <w:sz w:val="32"/>
          <w:szCs w:val="32"/>
        </w:rPr>
        <w:t>日</w:t>
      </w:r>
      <w:r w:rsidR="00A75061" w:rsidRPr="003006B7">
        <w:rPr>
          <w:sz w:val="32"/>
          <w:szCs w:val="32"/>
        </w:rPr>
        <w:t>（星期</w:t>
      </w:r>
      <w:r w:rsidR="00A75061" w:rsidRPr="003006B7">
        <w:rPr>
          <w:rFonts w:hint="eastAsia"/>
          <w:sz w:val="32"/>
          <w:szCs w:val="32"/>
        </w:rPr>
        <w:t>四</w:t>
      </w:r>
      <w:r w:rsidR="00A75061" w:rsidRPr="003006B7">
        <w:rPr>
          <w:sz w:val="32"/>
          <w:szCs w:val="32"/>
        </w:rPr>
        <w:t>）</w:t>
      </w:r>
      <w:r w:rsidRPr="003006B7">
        <w:rPr>
          <w:sz w:val="32"/>
          <w:szCs w:val="32"/>
        </w:rPr>
        <w:t>上</w:t>
      </w:r>
      <w:r w:rsidRPr="00F12333">
        <w:rPr>
          <w:sz w:val="32"/>
          <w:szCs w:val="32"/>
        </w:rPr>
        <w:t>午</w:t>
      </w:r>
      <w:r w:rsidRPr="00F12333">
        <w:rPr>
          <w:sz w:val="32"/>
          <w:szCs w:val="32"/>
        </w:rPr>
        <w:t>9</w:t>
      </w:r>
      <w:r w:rsidRPr="00F12333">
        <w:rPr>
          <w:sz w:val="32"/>
          <w:szCs w:val="32"/>
        </w:rPr>
        <w:t>時前</w:t>
      </w:r>
      <w:r w:rsidR="006D1620" w:rsidRPr="00F12333">
        <w:rPr>
          <w:rFonts w:hint="eastAsia"/>
          <w:sz w:val="32"/>
          <w:szCs w:val="32"/>
        </w:rPr>
        <w:t>，</w:t>
      </w:r>
      <w:r w:rsidR="00B03080" w:rsidRPr="00F12333">
        <w:rPr>
          <w:rFonts w:hint="eastAsia"/>
          <w:sz w:val="32"/>
          <w:szCs w:val="32"/>
        </w:rPr>
        <w:t>以「郵寄」或「專人」送達本處</w:t>
      </w:r>
      <w:r w:rsidR="006D1620" w:rsidRPr="00F12333">
        <w:rPr>
          <w:rFonts w:hint="eastAsia"/>
          <w:sz w:val="32"/>
          <w:szCs w:val="32"/>
        </w:rPr>
        <w:t>指定之場所</w:t>
      </w:r>
      <w:r w:rsidR="006D1620" w:rsidRPr="00F1019A">
        <w:rPr>
          <w:rFonts w:hint="eastAsia"/>
          <w:b/>
          <w:bCs/>
          <w:sz w:val="32"/>
          <w:szCs w:val="32"/>
        </w:rPr>
        <w:t>(</w:t>
      </w:r>
      <w:r w:rsidR="006D1620" w:rsidRPr="00F1019A">
        <w:rPr>
          <w:rFonts w:hint="eastAsia"/>
          <w:b/>
          <w:bCs/>
          <w:sz w:val="32"/>
          <w:szCs w:val="32"/>
        </w:rPr>
        <w:t>總務組收發</w:t>
      </w:r>
      <w:r w:rsidR="006D1620" w:rsidRPr="00F1019A">
        <w:rPr>
          <w:rFonts w:hint="eastAsia"/>
          <w:b/>
          <w:bCs/>
          <w:sz w:val="32"/>
          <w:szCs w:val="32"/>
        </w:rPr>
        <w:t>)</w:t>
      </w:r>
      <w:r w:rsidR="006D1620" w:rsidRPr="00F12333">
        <w:rPr>
          <w:rFonts w:hint="eastAsia"/>
          <w:sz w:val="32"/>
          <w:szCs w:val="32"/>
        </w:rPr>
        <w:t>，逾時寄達者視為無效</w:t>
      </w:r>
      <w:r w:rsidR="006D1620" w:rsidRPr="00F12333">
        <w:rPr>
          <w:sz w:val="32"/>
          <w:szCs w:val="32"/>
        </w:rPr>
        <w:t>。</w:t>
      </w:r>
    </w:p>
    <w:p w14:paraId="507B149A" w14:textId="579204B2" w:rsidR="00F12333" w:rsidRDefault="009D728E" w:rsidP="00DE3825">
      <w:pPr>
        <w:pStyle w:val="a3"/>
        <w:numPr>
          <w:ilvl w:val="0"/>
          <w:numId w:val="12"/>
        </w:numPr>
        <w:spacing w:line="400" w:lineRule="exact"/>
        <w:ind w:left="1610" w:firstLineChars="0" w:hanging="658"/>
        <w:rPr>
          <w:sz w:val="32"/>
          <w:szCs w:val="32"/>
        </w:rPr>
      </w:pPr>
      <w:r w:rsidRPr="00D07C15">
        <w:rPr>
          <w:b/>
          <w:bCs/>
          <w:sz w:val="32"/>
          <w:szCs w:val="32"/>
        </w:rPr>
        <w:t>開標時間地點：</w:t>
      </w:r>
      <w:r w:rsidRPr="00D07C15">
        <w:rPr>
          <w:sz w:val="32"/>
          <w:szCs w:val="32"/>
        </w:rPr>
        <w:t>民國</w:t>
      </w:r>
      <w:r w:rsidR="0011529E" w:rsidRPr="00D07C15">
        <w:rPr>
          <w:rFonts w:hint="eastAsia"/>
          <w:sz w:val="32"/>
          <w:szCs w:val="32"/>
        </w:rPr>
        <w:t>1</w:t>
      </w:r>
      <w:r w:rsidR="00535D13" w:rsidRPr="00D07C15">
        <w:rPr>
          <w:rFonts w:hint="eastAsia"/>
          <w:sz w:val="32"/>
          <w:szCs w:val="32"/>
        </w:rPr>
        <w:t>1</w:t>
      </w:r>
      <w:r w:rsidR="005A7B1A">
        <w:rPr>
          <w:rFonts w:hint="eastAsia"/>
          <w:sz w:val="32"/>
          <w:szCs w:val="32"/>
        </w:rPr>
        <w:t>4</w:t>
      </w:r>
      <w:r w:rsidRPr="003006B7">
        <w:rPr>
          <w:sz w:val="32"/>
          <w:szCs w:val="32"/>
        </w:rPr>
        <w:t>年</w:t>
      </w:r>
      <w:r w:rsidR="00F1019A">
        <w:rPr>
          <w:rFonts w:hint="eastAsia"/>
          <w:sz w:val="32"/>
          <w:szCs w:val="32"/>
        </w:rPr>
        <w:t>5</w:t>
      </w:r>
      <w:r w:rsidRPr="003006B7">
        <w:rPr>
          <w:sz w:val="32"/>
          <w:szCs w:val="32"/>
        </w:rPr>
        <w:t>月</w:t>
      </w:r>
      <w:r w:rsidR="00F1019A">
        <w:rPr>
          <w:rFonts w:hint="eastAsia"/>
          <w:sz w:val="32"/>
          <w:szCs w:val="32"/>
        </w:rPr>
        <w:t>22</w:t>
      </w:r>
      <w:r w:rsidRPr="003006B7">
        <w:rPr>
          <w:sz w:val="32"/>
          <w:szCs w:val="32"/>
        </w:rPr>
        <w:t>日（星期</w:t>
      </w:r>
      <w:r w:rsidR="00D07C15" w:rsidRPr="003006B7">
        <w:rPr>
          <w:rFonts w:hint="eastAsia"/>
          <w:sz w:val="32"/>
          <w:szCs w:val="32"/>
        </w:rPr>
        <w:t>四</w:t>
      </w:r>
      <w:r w:rsidRPr="003006B7">
        <w:rPr>
          <w:sz w:val="32"/>
          <w:szCs w:val="32"/>
        </w:rPr>
        <w:t>）上</w:t>
      </w:r>
      <w:r w:rsidRPr="00D07C15">
        <w:rPr>
          <w:sz w:val="32"/>
          <w:szCs w:val="32"/>
        </w:rPr>
        <w:t>午</w:t>
      </w:r>
      <w:r w:rsidRPr="00D07C15">
        <w:rPr>
          <w:sz w:val="32"/>
          <w:szCs w:val="32"/>
        </w:rPr>
        <w:t>10</w:t>
      </w:r>
      <w:r w:rsidR="00B03080" w:rsidRPr="00D07C15">
        <w:rPr>
          <w:sz w:val="32"/>
          <w:szCs w:val="32"/>
        </w:rPr>
        <w:t>時在本</w:t>
      </w:r>
      <w:r w:rsidR="00B03080" w:rsidRPr="00D07C15">
        <w:rPr>
          <w:rFonts w:hint="eastAsia"/>
          <w:sz w:val="32"/>
          <w:szCs w:val="32"/>
        </w:rPr>
        <w:t>處</w:t>
      </w:r>
      <w:r w:rsidRPr="00D07C15">
        <w:rPr>
          <w:rFonts w:hint="eastAsia"/>
          <w:sz w:val="32"/>
          <w:szCs w:val="32"/>
        </w:rPr>
        <w:t>11</w:t>
      </w:r>
      <w:r w:rsidRPr="00D07C15">
        <w:rPr>
          <w:rFonts w:hint="eastAsia"/>
          <w:sz w:val="32"/>
          <w:szCs w:val="32"/>
        </w:rPr>
        <w:t>樓</w:t>
      </w:r>
      <w:r w:rsidRPr="00D07C15">
        <w:rPr>
          <w:sz w:val="32"/>
          <w:szCs w:val="32"/>
        </w:rPr>
        <w:t>會議室</w:t>
      </w:r>
      <w:r w:rsidR="00D07C15">
        <w:rPr>
          <w:rFonts w:hint="eastAsia"/>
          <w:sz w:val="32"/>
          <w:szCs w:val="32"/>
        </w:rPr>
        <w:t>依標號次序</w:t>
      </w:r>
      <w:r w:rsidRPr="00D07C15">
        <w:rPr>
          <w:sz w:val="32"/>
          <w:szCs w:val="32"/>
        </w:rPr>
        <w:t>開標</w:t>
      </w:r>
    </w:p>
    <w:p w14:paraId="061E7A83" w14:textId="15E6C0B1" w:rsidR="009D728E" w:rsidRDefault="009D728E" w:rsidP="00DE3825">
      <w:pPr>
        <w:pStyle w:val="a3"/>
        <w:spacing w:line="400" w:lineRule="exact"/>
        <w:ind w:left="1610" w:firstLineChars="0" w:firstLine="0"/>
        <w:rPr>
          <w:sz w:val="32"/>
          <w:szCs w:val="32"/>
        </w:rPr>
      </w:pPr>
      <w:r w:rsidRPr="00D07C15">
        <w:rPr>
          <w:sz w:val="32"/>
          <w:szCs w:val="32"/>
        </w:rPr>
        <w:t>。當天如因颱風或其他突發事故停止上班，則順延至恢復上班日第一個上午</w:t>
      </w:r>
      <w:r w:rsidRPr="00D07C15">
        <w:rPr>
          <w:sz w:val="32"/>
          <w:szCs w:val="32"/>
        </w:rPr>
        <w:t>10</w:t>
      </w:r>
      <w:r w:rsidRPr="00D07C15">
        <w:rPr>
          <w:sz w:val="32"/>
          <w:szCs w:val="32"/>
        </w:rPr>
        <w:t>時同地點開標。</w:t>
      </w:r>
    </w:p>
    <w:p w14:paraId="4C4383D7" w14:textId="2BB9C88B" w:rsidR="00AA5528" w:rsidRDefault="00B03080" w:rsidP="00DE3825">
      <w:pPr>
        <w:pStyle w:val="a3"/>
        <w:numPr>
          <w:ilvl w:val="0"/>
          <w:numId w:val="12"/>
        </w:numPr>
        <w:spacing w:line="400" w:lineRule="exact"/>
        <w:ind w:left="1610" w:firstLineChars="0" w:hanging="658"/>
        <w:rPr>
          <w:sz w:val="32"/>
          <w:szCs w:val="32"/>
        </w:rPr>
      </w:pPr>
      <w:r w:rsidRPr="00AA5528">
        <w:rPr>
          <w:sz w:val="32"/>
          <w:szCs w:val="32"/>
        </w:rPr>
        <w:t>其他事項：請閱本</w:t>
      </w:r>
      <w:r w:rsidRPr="00AA5528">
        <w:rPr>
          <w:rFonts w:hint="eastAsia"/>
          <w:sz w:val="32"/>
          <w:szCs w:val="32"/>
        </w:rPr>
        <w:t>處</w:t>
      </w:r>
      <w:r w:rsidR="009D728E" w:rsidRPr="00AA5528">
        <w:rPr>
          <w:sz w:val="32"/>
          <w:szCs w:val="32"/>
        </w:rPr>
        <w:t>公告欄揭示公告</w:t>
      </w:r>
      <w:r w:rsidR="009D728E" w:rsidRPr="00AA5528">
        <w:rPr>
          <w:rFonts w:hint="eastAsia"/>
          <w:sz w:val="32"/>
          <w:szCs w:val="32"/>
        </w:rPr>
        <w:t>、</w:t>
      </w:r>
      <w:r w:rsidR="009D728E" w:rsidRPr="00AA5528">
        <w:rPr>
          <w:sz w:val="32"/>
          <w:szCs w:val="32"/>
        </w:rPr>
        <w:t>投標須知</w:t>
      </w:r>
      <w:r w:rsidR="009D728E" w:rsidRPr="00AA5528">
        <w:rPr>
          <w:rFonts w:hint="eastAsia"/>
          <w:sz w:val="32"/>
          <w:szCs w:val="32"/>
        </w:rPr>
        <w:t>、租賃契約</w:t>
      </w:r>
      <w:r w:rsidR="00FD40CE" w:rsidRPr="00AA5528">
        <w:rPr>
          <w:sz w:val="32"/>
          <w:szCs w:val="32"/>
        </w:rPr>
        <w:t>及本</w:t>
      </w:r>
      <w:r w:rsidR="0043787F" w:rsidRPr="00AA5528">
        <w:rPr>
          <w:rFonts w:hint="eastAsia"/>
          <w:sz w:val="32"/>
          <w:szCs w:val="32"/>
        </w:rPr>
        <w:t>處</w:t>
      </w:r>
      <w:r w:rsidR="00FD40CE" w:rsidRPr="00AA5528">
        <w:rPr>
          <w:sz w:val="32"/>
          <w:szCs w:val="32"/>
        </w:rPr>
        <w:t>全球資訊網</w:t>
      </w:r>
      <w:r w:rsidR="00AA5528" w:rsidRPr="00AA5528">
        <w:rPr>
          <w:sz w:val="32"/>
          <w:szCs w:val="32"/>
        </w:rPr>
        <w:t>(</w:t>
      </w:r>
      <w:r w:rsidR="00AA5528">
        <w:rPr>
          <w:sz w:val="32"/>
          <w:szCs w:val="32"/>
        </w:rPr>
        <w:t>https://www.iahch</w:t>
      </w:r>
      <w:r w:rsidR="00AA5528" w:rsidRPr="00AA5528">
        <w:rPr>
          <w:sz w:val="32"/>
          <w:szCs w:val="32"/>
        </w:rPr>
        <w:t>.</w:t>
      </w:r>
    </w:p>
    <w:p w14:paraId="15E20F0F" w14:textId="4576DE4A" w:rsidR="009D728E" w:rsidRDefault="00AA5528" w:rsidP="00DE3825">
      <w:pPr>
        <w:pStyle w:val="a3"/>
        <w:spacing w:line="400" w:lineRule="exact"/>
        <w:ind w:left="1610" w:firstLineChars="0" w:firstLine="0"/>
        <w:rPr>
          <w:sz w:val="32"/>
          <w:szCs w:val="32"/>
        </w:rPr>
      </w:pPr>
      <w:r w:rsidRPr="00AA5528">
        <w:rPr>
          <w:sz w:val="32"/>
          <w:szCs w:val="32"/>
        </w:rPr>
        <w:t>nat.gov.tw/)</w:t>
      </w:r>
      <w:r>
        <w:rPr>
          <w:rFonts w:hint="eastAsia"/>
          <w:sz w:val="32"/>
          <w:szCs w:val="32"/>
        </w:rPr>
        <w:t>&gt;</w:t>
      </w:r>
      <w:r>
        <w:rPr>
          <w:rFonts w:hint="eastAsia"/>
          <w:sz w:val="32"/>
          <w:szCs w:val="32"/>
        </w:rPr>
        <w:t>公告訊息</w:t>
      </w:r>
      <w:r>
        <w:rPr>
          <w:rFonts w:hint="eastAsia"/>
          <w:sz w:val="32"/>
          <w:szCs w:val="32"/>
        </w:rPr>
        <w:t>&gt;</w:t>
      </w:r>
      <w:proofErr w:type="gramStart"/>
      <w:r>
        <w:rPr>
          <w:rFonts w:hint="eastAsia"/>
          <w:sz w:val="32"/>
          <w:szCs w:val="32"/>
        </w:rPr>
        <w:t>標租標售</w:t>
      </w:r>
      <w:proofErr w:type="gramEnd"/>
      <w:r w:rsidR="00FD40CE" w:rsidRPr="00AA5528">
        <w:rPr>
          <w:sz w:val="32"/>
          <w:szCs w:val="32"/>
        </w:rPr>
        <w:t>下載相關資訊。</w:t>
      </w:r>
    </w:p>
    <w:p w14:paraId="7C3A91A0" w14:textId="77777777" w:rsidR="00EA5187" w:rsidRPr="00AA5528" w:rsidRDefault="00EA5187" w:rsidP="00AA5528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</w:p>
    <w:tbl>
      <w:tblPr>
        <w:tblW w:w="1485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2401"/>
        <w:gridCol w:w="1897"/>
        <w:gridCol w:w="1897"/>
        <w:gridCol w:w="1896"/>
        <w:gridCol w:w="2190"/>
        <w:gridCol w:w="4087"/>
      </w:tblGrid>
      <w:tr w:rsidR="007C24B2" w:rsidRPr="009B6DB1" w14:paraId="7A29ACBB" w14:textId="77777777" w:rsidTr="005A7B1A">
        <w:trPr>
          <w:trHeight w:val="1509"/>
        </w:trPr>
        <w:tc>
          <w:tcPr>
            <w:tcW w:w="483" w:type="dxa"/>
            <w:vAlign w:val="center"/>
          </w:tcPr>
          <w:p w14:paraId="1C686B79" w14:textId="034D198B" w:rsidR="007C24B2" w:rsidRPr="009771E8" w:rsidRDefault="00D327FC" w:rsidP="007C24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</w:t>
            </w:r>
            <w:r w:rsidR="007C24B2" w:rsidRPr="009771E8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401" w:type="dxa"/>
            <w:vAlign w:val="center"/>
          </w:tcPr>
          <w:p w14:paraId="6CEFBD32" w14:textId="16517BDB" w:rsidR="007C24B2" w:rsidRPr="009771E8" w:rsidRDefault="00D07C15" w:rsidP="007B56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標租土地位置</w:t>
            </w:r>
          </w:p>
        </w:tc>
        <w:tc>
          <w:tcPr>
            <w:tcW w:w="1897" w:type="dxa"/>
            <w:vAlign w:val="center"/>
          </w:tcPr>
          <w:p w14:paraId="443A28DD" w14:textId="3212083B" w:rsidR="007C24B2" w:rsidRPr="009771E8" w:rsidRDefault="00D07C15" w:rsidP="007B56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</w:t>
            </w:r>
            <w:r w:rsidR="007C24B2" w:rsidRPr="009771E8">
              <w:rPr>
                <w:sz w:val="28"/>
                <w:szCs w:val="28"/>
              </w:rPr>
              <w:t>租面積</w:t>
            </w:r>
          </w:p>
          <w:p w14:paraId="063E9050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(</w:t>
            </w:r>
            <w:r w:rsidRPr="009771E8">
              <w:rPr>
                <w:rFonts w:hAnsi="標楷體"/>
                <w:sz w:val="28"/>
                <w:szCs w:val="28"/>
              </w:rPr>
              <w:t>平方公尺</w:t>
            </w:r>
            <w:r w:rsidRPr="009771E8">
              <w:rPr>
                <w:sz w:val="28"/>
                <w:szCs w:val="28"/>
              </w:rPr>
              <w:t>)</w:t>
            </w:r>
          </w:p>
        </w:tc>
        <w:tc>
          <w:tcPr>
            <w:tcW w:w="1897" w:type="dxa"/>
            <w:vAlign w:val="center"/>
          </w:tcPr>
          <w:p w14:paraId="2933015D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標租底價</w:t>
            </w:r>
          </w:p>
          <w:p w14:paraId="24C81E62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每月</w:t>
            </w:r>
            <w:r w:rsidRPr="009771E8">
              <w:rPr>
                <w:sz w:val="28"/>
                <w:szCs w:val="28"/>
              </w:rPr>
              <w:t>(</w:t>
            </w:r>
            <w:r w:rsidRPr="009771E8">
              <w:rPr>
                <w:rFonts w:hAnsi="標楷體"/>
                <w:sz w:val="28"/>
                <w:szCs w:val="28"/>
              </w:rPr>
              <w:t>元</w:t>
            </w:r>
            <w:r w:rsidRPr="009771E8">
              <w:rPr>
                <w:sz w:val="28"/>
                <w:szCs w:val="28"/>
              </w:rPr>
              <w:t>/</w:t>
            </w:r>
            <w:proofErr w:type="gramStart"/>
            <w:r w:rsidRPr="009771E8">
              <w:rPr>
                <w:rFonts w:hAnsi="標楷體"/>
                <w:sz w:val="28"/>
                <w:szCs w:val="28"/>
              </w:rPr>
              <w:t>㎡</w:t>
            </w:r>
            <w:proofErr w:type="gramEnd"/>
            <w:r w:rsidRPr="009771E8">
              <w:rPr>
                <w:sz w:val="28"/>
                <w:szCs w:val="28"/>
              </w:rPr>
              <w:t>)</w:t>
            </w:r>
          </w:p>
        </w:tc>
        <w:tc>
          <w:tcPr>
            <w:tcW w:w="1896" w:type="dxa"/>
            <w:vAlign w:val="center"/>
          </w:tcPr>
          <w:p w14:paraId="2C426806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rFonts w:hAnsi="標楷體"/>
                <w:sz w:val="28"/>
                <w:szCs w:val="28"/>
              </w:rPr>
              <w:t>保證金</w:t>
            </w:r>
            <w:r w:rsidRPr="009771E8">
              <w:rPr>
                <w:rFonts w:hAnsi="標楷體" w:hint="eastAsia"/>
                <w:sz w:val="28"/>
                <w:szCs w:val="28"/>
              </w:rPr>
              <w:t>(</w:t>
            </w:r>
            <w:r w:rsidRPr="009771E8">
              <w:rPr>
                <w:rFonts w:hAnsi="標楷體" w:hint="eastAsia"/>
                <w:sz w:val="28"/>
                <w:szCs w:val="28"/>
              </w:rPr>
              <w:t>元</w:t>
            </w:r>
            <w:r w:rsidRPr="009771E8">
              <w:rPr>
                <w:rFonts w:hAnsi="標楷體" w:hint="eastAsia"/>
                <w:sz w:val="28"/>
                <w:szCs w:val="28"/>
              </w:rPr>
              <w:t>)</w:t>
            </w:r>
          </w:p>
        </w:tc>
        <w:tc>
          <w:tcPr>
            <w:tcW w:w="2190" w:type="dxa"/>
            <w:vAlign w:val="center"/>
          </w:tcPr>
          <w:p w14:paraId="0A9D8088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使用分區</w:t>
            </w:r>
          </w:p>
        </w:tc>
        <w:tc>
          <w:tcPr>
            <w:tcW w:w="4087" w:type="dxa"/>
            <w:vAlign w:val="center"/>
          </w:tcPr>
          <w:p w14:paraId="5758866B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備</w:t>
            </w:r>
            <w:r w:rsidRPr="009771E8">
              <w:rPr>
                <w:rFonts w:hint="eastAsia"/>
                <w:sz w:val="28"/>
                <w:szCs w:val="28"/>
              </w:rPr>
              <w:t xml:space="preserve">     </w:t>
            </w:r>
            <w:proofErr w:type="gramStart"/>
            <w:r w:rsidRPr="009771E8">
              <w:rPr>
                <w:sz w:val="28"/>
                <w:szCs w:val="28"/>
              </w:rPr>
              <w:t>註</w:t>
            </w:r>
            <w:proofErr w:type="gramEnd"/>
          </w:p>
        </w:tc>
      </w:tr>
      <w:tr w:rsidR="0026242D" w:rsidRPr="003D42DB" w14:paraId="7CEF0712" w14:textId="77777777" w:rsidTr="00804945">
        <w:trPr>
          <w:trHeight w:val="3119"/>
        </w:trPr>
        <w:tc>
          <w:tcPr>
            <w:tcW w:w="483" w:type="dxa"/>
            <w:vAlign w:val="center"/>
          </w:tcPr>
          <w:p w14:paraId="2BD4776C" w14:textId="77777777" w:rsidR="0026242D" w:rsidRPr="009771E8" w:rsidRDefault="0026242D" w:rsidP="00A831E8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9771E8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01" w:type="dxa"/>
            <w:vAlign w:val="center"/>
          </w:tcPr>
          <w:p w14:paraId="518A6AFD" w14:textId="50171DD3" w:rsidR="0026242D" w:rsidRPr="009771E8" w:rsidRDefault="00D07C15" w:rsidP="00535D13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新竹市</w:t>
            </w:r>
            <w:r w:rsidR="005A7B1A">
              <w:rPr>
                <w:rFonts w:ascii="標楷體" w:hAnsi="標楷體" w:hint="eastAsia"/>
                <w:sz w:val="28"/>
                <w:szCs w:val="28"/>
              </w:rPr>
              <w:t>鐵道路2段351號7樓之2</w:t>
            </w:r>
          </w:p>
        </w:tc>
        <w:tc>
          <w:tcPr>
            <w:tcW w:w="1897" w:type="dxa"/>
            <w:vAlign w:val="center"/>
          </w:tcPr>
          <w:p w14:paraId="4637514A" w14:textId="389441DB" w:rsidR="0026242D" w:rsidRPr="009771E8" w:rsidRDefault="003006B7" w:rsidP="00753106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98.76</w:t>
            </w:r>
          </w:p>
        </w:tc>
        <w:tc>
          <w:tcPr>
            <w:tcW w:w="1897" w:type="dxa"/>
            <w:vAlign w:val="center"/>
          </w:tcPr>
          <w:p w14:paraId="53365481" w14:textId="32EAA651" w:rsidR="0026242D" w:rsidRPr="009771E8" w:rsidRDefault="003006B7" w:rsidP="00DC3A95">
            <w:pPr>
              <w:widowControl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320</w:t>
            </w:r>
          </w:p>
        </w:tc>
        <w:tc>
          <w:tcPr>
            <w:tcW w:w="1896" w:type="dxa"/>
            <w:vAlign w:val="center"/>
          </w:tcPr>
          <w:p w14:paraId="6654C3C9" w14:textId="17DE2819" w:rsidR="0026242D" w:rsidRPr="00D3482B" w:rsidRDefault="00A75061" w:rsidP="0026242D">
            <w:pPr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 w:rsidRPr="00D3482B">
              <w:rPr>
                <w:rFonts w:ascii="標楷體" w:hAnsi="標楷體" w:hint="eastAsia"/>
                <w:kern w:val="0"/>
                <w:sz w:val="28"/>
                <w:szCs w:val="28"/>
              </w:rPr>
              <w:t>9</w:t>
            </w:r>
            <w:r w:rsidRPr="00D3482B">
              <w:rPr>
                <w:rFonts w:ascii="標楷體" w:hAnsi="標楷體"/>
                <w:kern w:val="0"/>
                <w:sz w:val="28"/>
                <w:szCs w:val="28"/>
              </w:rPr>
              <w:t>5,000</w:t>
            </w:r>
          </w:p>
        </w:tc>
        <w:tc>
          <w:tcPr>
            <w:tcW w:w="2190" w:type="dxa"/>
            <w:vAlign w:val="center"/>
          </w:tcPr>
          <w:p w14:paraId="5CE7D793" w14:textId="10E32A48" w:rsidR="00D07C15" w:rsidRPr="00D946EB" w:rsidRDefault="00D946EB" w:rsidP="00753106">
            <w:pPr>
              <w:jc w:val="center"/>
              <w:rPr>
                <w:b/>
                <w:sz w:val="28"/>
                <w:szCs w:val="28"/>
              </w:rPr>
            </w:pPr>
            <w:r w:rsidRPr="00D946EB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第一種住宅區</w:t>
            </w:r>
          </w:p>
        </w:tc>
        <w:tc>
          <w:tcPr>
            <w:tcW w:w="4087" w:type="dxa"/>
          </w:tcPr>
          <w:p w14:paraId="45460F46" w14:textId="067A6BEC" w:rsidR="0026242D" w:rsidRPr="00804945" w:rsidRDefault="0026242D" w:rsidP="00804945">
            <w:pPr>
              <w:spacing w:line="280" w:lineRule="exact"/>
              <w:ind w:leftChars="1" w:left="234" w:hangingChars="96" w:hanging="230"/>
              <w:jc w:val="both"/>
              <w:rPr>
                <w:sz w:val="24"/>
              </w:rPr>
            </w:pPr>
            <w:r w:rsidRPr="009771E8">
              <w:rPr>
                <w:rFonts w:hint="eastAsia"/>
                <w:sz w:val="24"/>
              </w:rPr>
              <w:t>1.</w:t>
            </w:r>
            <w:r w:rsidRPr="009771E8">
              <w:rPr>
                <w:rFonts w:hint="eastAsia"/>
                <w:sz w:val="24"/>
              </w:rPr>
              <w:t>租</w:t>
            </w:r>
            <w:r w:rsidRPr="00804945">
              <w:rPr>
                <w:rFonts w:hint="eastAsia"/>
                <w:sz w:val="24"/>
              </w:rPr>
              <w:t>賃期限</w:t>
            </w:r>
            <w:r w:rsidR="005A7B1A" w:rsidRPr="00804945">
              <w:rPr>
                <w:rFonts w:hint="eastAsia"/>
                <w:sz w:val="24"/>
              </w:rPr>
              <w:t>5</w:t>
            </w:r>
            <w:r w:rsidR="00D07C15" w:rsidRPr="00804945">
              <w:rPr>
                <w:rFonts w:hint="eastAsia"/>
                <w:sz w:val="24"/>
              </w:rPr>
              <w:t>年</w:t>
            </w:r>
            <w:r w:rsidRPr="00804945">
              <w:rPr>
                <w:rFonts w:hint="eastAsia"/>
                <w:sz w:val="24"/>
              </w:rPr>
              <w:t>。</w:t>
            </w:r>
          </w:p>
          <w:p w14:paraId="2686E216" w14:textId="4B25925B" w:rsidR="00804945" w:rsidRDefault="00865E99" w:rsidP="00804945">
            <w:pPr>
              <w:spacing w:line="280" w:lineRule="exact"/>
              <w:ind w:leftChars="1" w:left="234" w:hangingChars="96" w:hanging="230"/>
              <w:jc w:val="both"/>
              <w:rPr>
                <w:sz w:val="24"/>
              </w:rPr>
            </w:pPr>
            <w:r w:rsidRPr="00804945">
              <w:rPr>
                <w:rFonts w:hint="eastAsia"/>
                <w:sz w:val="24"/>
              </w:rPr>
              <w:t>2</w:t>
            </w:r>
            <w:r w:rsidRPr="009771E8">
              <w:rPr>
                <w:rFonts w:hint="eastAsia"/>
                <w:sz w:val="24"/>
              </w:rPr>
              <w:t>.</w:t>
            </w:r>
            <w:r w:rsidR="00804945">
              <w:rPr>
                <w:rFonts w:hint="eastAsia"/>
                <w:sz w:val="24"/>
              </w:rPr>
              <w:t>現況</w:t>
            </w:r>
            <w:r w:rsidR="00AE0F22">
              <w:rPr>
                <w:rFonts w:hint="eastAsia"/>
                <w:sz w:val="24"/>
              </w:rPr>
              <w:t>出租</w:t>
            </w:r>
            <w:r w:rsidR="00804945">
              <w:rPr>
                <w:rFonts w:hint="eastAsia"/>
                <w:sz w:val="24"/>
              </w:rPr>
              <w:t>，不含裝潢、</w:t>
            </w:r>
            <w:r w:rsidR="00373E41">
              <w:rPr>
                <w:rFonts w:hint="eastAsia"/>
                <w:sz w:val="24"/>
              </w:rPr>
              <w:t>家具</w:t>
            </w:r>
            <w:r w:rsidR="00804945">
              <w:rPr>
                <w:rFonts w:hint="eastAsia"/>
                <w:sz w:val="24"/>
              </w:rPr>
              <w:t>、家電。</w:t>
            </w:r>
          </w:p>
          <w:p w14:paraId="6056D7C0" w14:textId="4A4D5C82" w:rsidR="000174C6" w:rsidRDefault="000174C6" w:rsidP="000174C6">
            <w:pPr>
              <w:spacing w:line="280" w:lineRule="exact"/>
              <w:ind w:leftChars="1" w:left="234" w:hangingChars="96" w:hanging="23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Pr="000174C6">
              <w:rPr>
                <w:rFonts w:hint="eastAsia"/>
                <w:sz w:val="24"/>
              </w:rPr>
              <w:t>車位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平面</w:t>
            </w:r>
            <w:r w:rsidRPr="000174C6">
              <w:rPr>
                <w:rFonts w:hint="eastAsia"/>
                <w:sz w:val="24"/>
              </w:rPr>
              <w:t>汽車</w:t>
            </w:r>
            <w:proofErr w:type="gramStart"/>
            <w:r w:rsidRPr="000174C6">
              <w:rPr>
                <w:rFonts w:hint="eastAsia"/>
                <w:sz w:val="24"/>
              </w:rPr>
              <w:t>車</w:t>
            </w:r>
            <w:proofErr w:type="gramEnd"/>
            <w:r w:rsidRPr="000174C6">
              <w:rPr>
                <w:rFonts w:hint="eastAsia"/>
                <w:sz w:val="24"/>
              </w:rPr>
              <w:t>位</w:t>
            </w:r>
            <w:r w:rsidRPr="000174C6">
              <w:rPr>
                <w:rFonts w:hint="eastAsia"/>
                <w:sz w:val="24"/>
              </w:rPr>
              <w:t>(B2-125)</w:t>
            </w:r>
            <w:r>
              <w:rPr>
                <w:rFonts w:hint="eastAsia"/>
                <w:sz w:val="24"/>
              </w:rPr>
              <w:t>及</w:t>
            </w:r>
            <w:r w:rsidRPr="000174C6">
              <w:rPr>
                <w:rFonts w:hint="eastAsia"/>
                <w:sz w:val="24"/>
              </w:rPr>
              <w:t>機車</w:t>
            </w:r>
            <w:proofErr w:type="gramStart"/>
            <w:r w:rsidRPr="000174C6">
              <w:rPr>
                <w:rFonts w:hint="eastAsia"/>
                <w:sz w:val="24"/>
              </w:rPr>
              <w:t>車</w:t>
            </w:r>
            <w:proofErr w:type="gramEnd"/>
            <w:r w:rsidRPr="000174C6">
              <w:rPr>
                <w:rFonts w:hint="eastAsia"/>
                <w:sz w:val="24"/>
              </w:rPr>
              <w:t>位</w:t>
            </w:r>
            <w:r w:rsidRPr="000174C6">
              <w:rPr>
                <w:rFonts w:hint="eastAsia"/>
                <w:sz w:val="24"/>
              </w:rPr>
              <w:t>(</w:t>
            </w:r>
            <w:r w:rsidRPr="006408E8">
              <w:rPr>
                <w:rFonts w:hint="eastAsia"/>
                <w:sz w:val="24"/>
              </w:rPr>
              <w:t>每年</w:t>
            </w:r>
            <w:r w:rsidR="009D3EAC" w:rsidRPr="006408E8">
              <w:rPr>
                <w:rFonts w:hint="eastAsia"/>
                <w:sz w:val="24"/>
              </w:rPr>
              <w:t>由管委會</w:t>
            </w:r>
            <w:r w:rsidRPr="006408E8">
              <w:rPr>
                <w:rFonts w:hint="eastAsia"/>
                <w:sz w:val="24"/>
              </w:rPr>
              <w:t>隨機</w:t>
            </w:r>
            <w:r w:rsidR="009D3EAC" w:rsidRPr="006408E8">
              <w:rPr>
                <w:rFonts w:hint="eastAsia"/>
                <w:sz w:val="24"/>
              </w:rPr>
              <w:t>抽籤</w:t>
            </w:r>
            <w:r w:rsidRPr="000174C6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。</w:t>
            </w:r>
          </w:p>
          <w:p w14:paraId="28089F95" w14:textId="38BA2AAE" w:rsidR="00384713" w:rsidRDefault="000174C6" w:rsidP="00804945">
            <w:pPr>
              <w:spacing w:line="280" w:lineRule="exact"/>
              <w:ind w:left="206" w:hangingChars="86" w:hanging="20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804945">
              <w:rPr>
                <w:rFonts w:hint="eastAsia"/>
                <w:sz w:val="24"/>
              </w:rPr>
              <w:t>.</w:t>
            </w:r>
            <w:r w:rsidR="00804945" w:rsidRPr="00804945">
              <w:rPr>
                <w:rFonts w:hint="eastAsia"/>
                <w:sz w:val="24"/>
              </w:rPr>
              <w:t>每月管理費</w:t>
            </w:r>
            <w:r>
              <w:rPr>
                <w:rFonts w:hint="eastAsia"/>
                <w:sz w:val="24"/>
              </w:rPr>
              <w:t>約</w:t>
            </w:r>
            <w:r w:rsidR="00804945" w:rsidRPr="00804945">
              <w:rPr>
                <w:rFonts w:hint="eastAsia"/>
                <w:sz w:val="24"/>
              </w:rPr>
              <w:t>:(</w:t>
            </w:r>
            <w:r w:rsidR="00804945" w:rsidRPr="00804945">
              <w:rPr>
                <w:rFonts w:hint="eastAsia"/>
                <w:sz w:val="24"/>
              </w:rPr>
              <w:t>室內坪數</w:t>
            </w:r>
            <w:r w:rsidR="00804945" w:rsidRPr="00804945">
              <w:rPr>
                <w:rFonts w:hint="eastAsia"/>
                <w:sz w:val="24"/>
              </w:rPr>
              <w:t>+</w:t>
            </w:r>
            <w:r w:rsidR="00804945" w:rsidRPr="00804945">
              <w:rPr>
                <w:rFonts w:hint="eastAsia"/>
                <w:sz w:val="24"/>
              </w:rPr>
              <w:t>附屬建物坪數</w:t>
            </w:r>
            <w:r w:rsidR="00804945" w:rsidRPr="00804945">
              <w:rPr>
                <w:rFonts w:hint="eastAsia"/>
                <w:sz w:val="24"/>
              </w:rPr>
              <w:t>+</w:t>
            </w:r>
            <w:r w:rsidR="00804945" w:rsidRPr="00804945">
              <w:rPr>
                <w:rFonts w:hint="eastAsia"/>
                <w:sz w:val="24"/>
              </w:rPr>
              <w:t>共有部分其他</w:t>
            </w:r>
            <w:r>
              <w:rPr>
                <w:rFonts w:hint="eastAsia"/>
                <w:sz w:val="24"/>
              </w:rPr>
              <w:t>)*7</w:t>
            </w:r>
            <w:r>
              <w:rPr>
                <w:sz w:val="24"/>
              </w:rPr>
              <w:t>0</w:t>
            </w:r>
            <w:r w:rsidR="00804945" w:rsidRPr="00804945">
              <w:rPr>
                <w:rFonts w:hint="eastAsia"/>
                <w:sz w:val="24"/>
              </w:rPr>
              <w:t>元</w:t>
            </w:r>
            <w:r w:rsidR="00804945" w:rsidRPr="00804945">
              <w:rPr>
                <w:rFonts w:hint="eastAsia"/>
                <w:sz w:val="24"/>
              </w:rPr>
              <w:t>+(</w:t>
            </w:r>
            <w:r w:rsidR="00804945" w:rsidRPr="00804945">
              <w:rPr>
                <w:rFonts w:hint="eastAsia"/>
                <w:sz w:val="24"/>
              </w:rPr>
              <w:t>每月汽車格</w:t>
            </w:r>
            <w:r w:rsidR="00804945" w:rsidRPr="00804945">
              <w:rPr>
                <w:rFonts w:hint="eastAsia"/>
                <w:sz w:val="24"/>
              </w:rPr>
              <w:t>300</w:t>
            </w:r>
            <w:r w:rsidR="00804945" w:rsidRPr="00804945">
              <w:rPr>
                <w:rFonts w:hint="eastAsia"/>
                <w:sz w:val="24"/>
              </w:rPr>
              <w:t>元</w:t>
            </w:r>
            <w:r w:rsidR="00804945" w:rsidRPr="00804945">
              <w:rPr>
                <w:rFonts w:hint="eastAsia"/>
                <w:sz w:val="24"/>
              </w:rPr>
              <w:t>*</w:t>
            </w:r>
            <w:r w:rsidR="00804945" w:rsidRPr="00804945">
              <w:rPr>
                <w:rFonts w:hint="eastAsia"/>
                <w:sz w:val="24"/>
              </w:rPr>
              <w:t>車位數</w:t>
            </w:r>
            <w:r w:rsidR="00804945" w:rsidRPr="00804945">
              <w:rPr>
                <w:rFonts w:hint="eastAsia"/>
                <w:sz w:val="24"/>
              </w:rPr>
              <w:t>)+(</w:t>
            </w:r>
            <w:r w:rsidR="00804945" w:rsidRPr="00804945">
              <w:rPr>
                <w:rFonts w:hint="eastAsia"/>
                <w:sz w:val="24"/>
              </w:rPr>
              <w:t>每月機車格</w:t>
            </w:r>
            <w:r w:rsidR="00804945" w:rsidRPr="00804945">
              <w:rPr>
                <w:rFonts w:hint="eastAsia"/>
                <w:sz w:val="24"/>
              </w:rPr>
              <w:t>50</w:t>
            </w:r>
            <w:r w:rsidR="00804945" w:rsidRPr="00804945">
              <w:rPr>
                <w:rFonts w:hint="eastAsia"/>
                <w:sz w:val="24"/>
              </w:rPr>
              <w:t>元</w:t>
            </w:r>
            <w:r w:rsidR="00804945" w:rsidRPr="00804945">
              <w:rPr>
                <w:rFonts w:hint="eastAsia"/>
                <w:sz w:val="24"/>
              </w:rPr>
              <w:t>*</w:t>
            </w:r>
            <w:r w:rsidR="00804945" w:rsidRPr="00804945">
              <w:rPr>
                <w:rFonts w:hint="eastAsia"/>
                <w:sz w:val="24"/>
              </w:rPr>
              <w:t>車位數</w:t>
            </w:r>
            <w:r w:rsidR="00804945" w:rsidRPr="00804945">
              <w:rPr>
                <w:rFonts w:hint="eastAsia"/>
                <w:sz w:val="24"/>
              </w:rPr>
              <w:t>)=3,501</w:t>
            </w:r>
            <w:r w:rsidR="00804945" w:rsidRPr="00804945">
              <w:rPr>
                <w:rFonts w:hint="eastAsia"/>
                <w:sz w:val="24"/>
              </w:rPr>
              <w:t>元</w:t>
            </w:r>
            <w:r w:rsidR="00804945" w:rsidRPr="00804945">
              <w:rPr>
                <w:rFonts w:hint="eastAsia"/>
                <w:sz w:val="24"/>
              </w:rPr>
              <w:t>/</w:t>
            </w:r>
            <w:r w:rsidR="00804945" w:rsidRPr="0080494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，由承租人繳納</w:t>
            </w:r>
            <w:r w:rsidR="00804945">
              <w:rPr>
                <w:rFonts w:hint="eastAsia"/>
                <w:sz w:val="24"/>
              </w:rPr>
              <w:t>。</w:t>
            </w:r>
          </w:p>
          <w:p w14:paraId="59042D40" w14:textId="5A7107D0" w:rsidR="000E09E6" w:rsidRDefault="000E09E6" w:rsidP="00804945">
            <w:pPr>
              <w:spacing w:line="280" w:lineRule="exact"/>
              <w:ind w:left="206" w:hangingChars="86" w:hanging="20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 w:rsidRPr="000E09E6">
              <w:rPr>
                <w:rFonts w:hint="eastAsia"/>
                <w:sz w:val="24"/>
              </w:rPr>
              <w:t>如有房屋裝修及裝潢等需求，應由得標人以書面提出申請並經本處同意後自行辦理，其自本處同意發文日起計算減免租金一個月，並以一次為限，若租賃期間中途退租承租人應繳回裝修期之減免租金，且退租後不得向本處要求任何賠償或補償</w:t>
            </w:r>
            <w:r w:rsidR="00381B9B">
              <w:rPr>
                <w:rFonts w:hint="eastAsia"/>
                <w:sz w:val="24"/>
              </w:rPr>
              <w:t>。</w:t>
            </w:r>
          </w:p>
          <w:p w14:paraId="59D6B89B" w14:textId="32A47B5D" w:rsidR="00804945" w:rsidRDefault="00381B9B" w:rsidP="000174C6">
            <w:pPr>
              <w:spacing w:line="280" w:lineRule="exact"/>
              <w:ind w:left="206" w:hangingChars="86" w:hanging="20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804945">
              <w:rPr>
                <w:rFonts w:hint="eastAsia"/>
                <w:sz w:val="24"/>
              </w:rPr>
              <w:t>.</w:t>
            </w:r>
            <w:r w:rsidR="000174C6" w:rsidRPr="006408E8">
              <w:rPr>
                <w:rFonts w:hint="eastAsia"/>
                <w:sz w:val="24"/>
              </w:rPr>
              <w:t>承租人需於裝潢施工前繳納保證金</w:t>
            </w:r>
            <w:r w:rsidR="00963F07" w:rsidRPr="006408E8">
              <w:rPr>
                <w:rFonts w:hint="eastAsia"/>
                <w:sz w:val="24"/>
              </w:rPr>
              <w:t>新</w:t>
            </w:r>
            <w:r w:rsidR="009D3EAC" w:rsidRPr="006408E8">
              <w:rPr>
                <w:rFonts w:hint="eastAsia"/>
                <w:sz w:val="24"/>
              </w:rPr>
              <w:t>臺</w:t>
            </w:r>
            <w:r w:rsidR="00963F07" w:rsidRPr="006408E8">
              <w:rPr>
                <w:rFonts w:hint="eastAsia"/>
                <w:sz w:val="24"/>
              </w:rPr>
              <w:t>幣</w:t>
            </w:r>
            <w:r w:rsidR="000174C6" w:rsidRPr="006408E8">
              <w:rPr>
                <w:rFonts w:hint="eastAsia"/>
                <w:sz w:val="24"/>
              </w:rPr>
              <w:t>10</w:t>
            </w:r>
            <w:r w:rsidR="000174C6" w:rsidRPr="006408E8">
              <w:rPr>
                <w:rFonts w:hint="eastAsia"/>
                <w:sz w:val="24"/>
              </w:rPr>
              <w:t>萬元</w:t>
            </w:r>
            <w:r w:rsidR="009D3EAC" w:rsidRPr="006408E8">
              <w:rPr>
                <w:rFonts w:hint="eastAsia"/>
                <w:sz w:val="24"/>
              </w:rPr>
              <w:t>予大樓管委會</w:t>
            </w:r>
            <w:r w:rsidR="000174C6">
              <w:rPr>
                <w:rFonts w:hint="eastAsia"/>
                <w:sz w:val="24"/>
              </w:rPr>
              <w:t>。</w:t>
            </w:r>
          </w:p>
          <w:p w14:paraId="1B311630" w14:textId="645327AD" w:rsidR="00804945" w:rsidRDefault="00381B9B" w:rsidP="00804945">
            <w:pPr>
              <w:spacing w:line="28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804945">
              <w:rPr>
                <w:rFonts w:hint="eastAsia"/>
                <w:sz w:val="24"/>
              </w:rPr>
              <w:t>.</w:t>
            </w:r>
            <w:r w:rsidR="00804945" w:rsidRPr="009771E8">
              <w:rPr>
                <w:rFonts w:hint="eastAsia"/>
                <w:sz w:val="24"/>
              </w:rPr>
              <w:t>租賃契約及投標須知上網供參。</w:t>
            </w:r>
          </w:p>
          <w:p w14:paraId="19E454AA" w14:textId="7CEC30A4" w:rsidR="00804945" w:rsidRPr="00804945" w:rsidRDefault="00381B9B" w:rsidP="00804945">
            <w:pPr>
              <w:spacing w:line="280" w:lineRule="exact"/>
              <w:ind w:leftChars="1" w:left="518" w:hangingChars="214" w:hanging="51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804945">
              <w:rPr>
                <w:rFonts w:hint="eastAsia"/>
                <w:sz w:val="24"/>
              </w:rPr>
              <w:t>.</w:t>
            </w:r>
            <w:r w:rsidR="00804945" w:rsidRPr="009771E8">
              <w:rPr>
                <w:rFonts w:hint="eastAsia"/>
                <w:sz w:val="24"/>
              </w:rPr>
              <w:t>使用分區僅供參考</w:t>
            </w:r>
            <w:r w:rsidR="00804945" w:rsidRPr="00804945">
              <w:rPr>
                <w:rFonts w:hint="eastAsia"/>
                <w:sz w:val="24"/>
              </w:rPr>
              <w:t>，有關使用管制、</w:t>
            </w:r>
          </w:p>
          <w:p w14:paraId="6790BEF1" w14:textId="77777777" w:rsidR="00804945" w:rsidRPr="00804945" w:rsidRDefault="00804945" w:rsidP="00804945">
            <w:pPr>
              <w:spacing w:line="280" w:lineRule="exact"/>
              <w:ind w:leftChars="11" w:left="44" w:firstLineChars="66" w:firstLine="158"/>
              <w:jc w:val="both"/>
              <w:rPr>
                <w:sz w:val="24"/>
              </w:rPr>
            </w:pPr>
            <w:r w:rsidRPr="00804945">
              <w:rPr>
                <w:rFonts w:hint="eastAsia"/>
                <w:sz w:val="24"/>
              </w:rPr>
              <w:t>地籍資料，請投標人自行向當地縣、</w:t>
            </w:r>
          </w:p>
          <w:p w14:paraId="6EE90844" w14:textId="728B398C" w:rsidR="00804945" w:rsidRPr="009771E8" w:rsidRDefault="00804945" w:rsidP="00804945">
            <w:pPr>
              <w:spacing w:line="280" w:lineRule="exact"/>
              <w:ind w:leftChars="44" w:left="176" w:firstLineChars="6" w:firstLine="14"/>
              <w:jc w:val="both"/>
              <w:rPr>
                <w:sz w:val="24"/>
              </w:rPr>
            </w:pPr>
            <w:r w:rsidRPr="00804945">
              <w:rPr>
                <w:rFonts w:hint="eastAsia"/>
                <w:sz w:val="24"/>
              </w:rPr>
              <w:t>市政府、地政機關查詢</w:t>
            </w:r>
            <w:r w:rsidRPr="009771E8">
              <w:rPr>
                <w:rFonts w:hint="eastAsia"/>
                <w:sz w:val="24"/>
              </w:rPr>
              <w:t>。</w:t>
            </w:r>
          </w:p>
        </w:tc>
      </w:tr>
      <w:tr w:rsidR="00277938" w:rsidRPr="003D42DB" w14:paraId="4416C8C1" w14:textId="77777777" w:rsidTr="00C82F44">
        <w:trPr>
          <w:trHeight w:val="1798"/>
        </w:trPr>
        <w:tc>
          <w:tcPr>
            <w:tcW w:w="483" w:type="dxa"/>
            <w:vAlign w:val="center"/>
          </w:tcPr>
          <w:p w14:paraId="78EF2CCE" w14:textId="77777777" w:rsidR="00277938" w:rsidRPr="009771E8" w:rsidRDefault="00277938" w:rsidP="00397382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9771E8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01" w:type="dxa"/>
            <w:vAlign w:val="center"/>
          </w:tcPr>
          <w:p w14:paraId="56DCB1B5" w14:textId="581368B9" w:rsidR="00865E99" w:rsidRPr="009771E8" w:rsidRDefault="00D07C15" w:rsidP="00535D13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新竹市</w:t>
            </w:r>
            <w:r w:rsidR="005A7B1A">
              <w:rPr>
                <w:rFonts w:ascii="標楷體" w:hAnsi="標楷體" w:hint="eastAsia"/>
                <w:sz w:val="28"/>
                <w:szCs w:val="28"/>
              </w:rPr>
              <w:t>光華東街93巷10號</w:t>
            </w:r>
          </w:p>
        </w:tc>
        <w:tc>
          <w:tcPr>
            <w:tcW w:w="1897" w:type="dxa"/>
            <w:vAlign w:val="center"/>
          </w:tcPr>
          <w:p w14:paraId="6B9A5C3F" w14:textId="7822F7D6" w:rsidR="00277938" w:rsidRPr="009771E8" w:rsidRDefault="003006B7" w:rsidP="00753106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303.58</w:t>
            </w:r>
          </w:p>
        </w:tc>
        <w:tc>
          <w:tcPr>
            <w:tcW w:w="1897" w:type="dxa"/>
            <w:vAlign w:val="center"/>
          </w:tcPr>
          <w:p w14:paraId="1BD1C185" w14:textId="7B7806B8" w:rsidR="00277938" w:rsidRPr="009771E8" w:rsidRDefault="003006B7" w:rsidP="00DC3A95">
            <w:pPr>
              <w:widowControl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171</w:t>
            </w:r>
          </w:p>
        </w:tc>
        <w:tc>
          <w:tcPr>
            <w:tcW w:w="1896" w:type="dxa"/>
            <w:vAlign w:val="center"/>
          </w:tcPr>
          <w:p w14:paraId="58F9BCB1" w14:textId="1E18C745" w:rsidR="00277938" w:rsidRPr="009771E8" w:rsidRDefault="003006B7" w:rsidP="0026242D">
            <w:pPr>
              <w:jc w:val="center"/>
              <w:rPr>
                <w:sz w:val="28"/>
                <w:szCs w:val="28"/>
              </w:rPr>
            </w:pPr>
            <w:r w:rsidRPr="00D3482B">
              <w:rPr>
                <w:rFonts w:ascii="標楷體" w:hAnsi="標楷體" w:hint="eastAsia"/>
                <w:kern w:val="0"/>
                <w:sz w:val="28"/>
                <w:szCs w:val="28"/>
              </w:rPr>
              <w:t>156,000</w:t>
            </w:r>
          </w:p>
        </w:tc>
        <w:tc>
          <w:tcPr>
            <w:tcW w:w="2190" w:type="dxa"/>
            <w:vAlign w:val="center"/>
          </w:tcPr>
          <w:p w14:paraId="7FC8C709" w14:textId="67FDB923" w:rsidR="00277938" w:rsidRPr="00D946EB" w:rsidRDefault="00D946EB" w:rsidP="00753106">
            <w:pPr>
              <w:jc w:val="center"/>
              <w:rPr>
                <w:rStyle w:val="a4"/>
                <w:rFonts w:ascii="標楷體" w:hAnsi="標楷體" w:cs="Lucida Sans Unicode"/>
                <w:sz w:val="24"/>
              </w:rPr>
            </w:pPr>
            <w:r w:rsidRPr="00D946EB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第一種住宅區</w:t>
            </w:r>
          </w:p>
        </w:tc>
        <w:tc>
          <w:tcPr>
            <w:tcW w:w="4087" w:type="dxa"/>
          </w:tcPr>
          <w:p w14:paraId="5488A452" w14:textId="6CCEBB06" w:rsidR="00A831E8" w:rsidRPr="009771E8" w:rsidRDefault="00865E99" w:rsidP="00A831E8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hint="eastAsia"/>
                <w:sz w:val="24"/>
              </w:rPr>
              <w:t>1.</w:t>
            </w:r>
            <w:r w:rsidRPr="009771E8">
              <w:rPr>
                <w:rFonts w:hint="eastAsia"/>
                <w:sz w:val="24"/>
              </w:rPr>
              <w:t>租</w:t>
            </w:r>
            <w:r w:rsidRPr="009771E8">
              <w:rPr>
                <w:rFonts w:ascii="標楷體" w:hAnsi="標楷體" w:hint="eastAsia"/>
                <w:sz w:val="24"/>
              </w:rPr>
              <w:t>賃期限</w:t>
            </w:r>
            <w:r w:rsidR="005A7B1A">
              <w:rPr>
                <w:rFonts w:ascii="標楷體" w:hAnsi="標楷體" w:hint="eastAsia"/>
                <w:sz w:val="24"/>
              </w:rPr>
              <w:t>5</w:t>
            </w:r>
            <w:r w:rsidRPr="009771E8">
              <w:rPr>
                <w:rFonts w:ascii="標楷體" w:hAnsi="標楷體" w:hint="eastAsia"/>
                <w:sz w:val="24"/>
              </w:rPr>
              <w:t>年。</w:t>
            </w:r>
          </w:p>
          <w:p w14:paraId="60BFC372" w14:textId="1E090EDF" w:rsidR="00865E99" w:rsidRPr="009771E8" w:rsidRDefault="00865E99" w:rsidP="005A7B1A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ascii="標楷體" w:hAnsi="標楷體" w:hint="eastAsia"/>
                <w:sz w:val="24"/>
              </w:rPr>
              <w:t>2</w:t>
            </w:r>
            <w:r w:rsidRPr="009771E8">
              <w:rPr>
                <w:rFonts w:hint="eastAsia"/>
                <w:sz w:val="24"/>
              </w:rPr>
              <w:t>.</w:t>
            </w:r>
            <w:r w:rsidR="005A7B1A">
              <w:rPr>
                <w:rFonts w:hint="eastAsia"/>
                <w:sz w:val="24"/>
              </w:rPr>
              <w:t>現況</w:t>
            </w:r>
            <w:r w:rsidR="00AE0F22">
              <w:rPr>
                <w:rFonts w:hint="eastAsia"/>
                <w:sz w:val="24"/>
              </w:rPr>
              <w:t>出租</w:t>
            </w:r>
            <w:r w:rsidR="005A7B1A">
              <w:rPr>
                <w:rFonts w:hint="eastAsia"/>
                <w:sz w:val="24"/>
              </w:rPr>
              <w:t>。</w:t>
            </w:r>
          </w:p>
          <w:p w14:paraId="37B9E5F3" w14:textId="77777777" w:rsidR="00865E99" w:rsidRPr="009771E8" w:rsidRDefault="00865E99" w:rsidP="00F12333">
            <w:pPr>
              <w:spacing w:line="280" w:lineRule="exact"/>
              <w:ind w:left="230" w:hangingChars="96" w:hanging="230"/>
              <w:jc w:val="both"/>
              <w:rPr>
                <w:sz w:val="24"/>
              </w:rPr>
            </w:pPr>
            <w:r w:rsidRPr="009771E8">
              <w:rPr>
                <w:rFonts w:hint="eastAsia"/>
                <w:sz w:val="24"/>
              </w:rPr>
              <w:t>3</w:t>
            </w:r>
            <w:r w:rsidRPr="009771E8">
              <w:rPr>
                <w:sz w:val="24"/>
              </w:rPr>
              <w:t>.</w:t>
            </w:r>
            <w:r w:rsidRPr="009771E8">
              <w:rPr>
                <w:rFonts w:hint="eastAsia"/>
                <w:sz w:val="24"/>
              </w:rPr>
              <w:t>租賃契約及投標須知上網供參。</w:t>
            </w:r>
          </w:p>
          <w:p w14:paraId="3D5DBFAC" w14:textId="77777777" w:rsidR="005A7B1A" w:rsidRDefault="00865E99" w:rsidP="005A7B1A">
            <w:pPr>
              <w:spacing w:line="280" w:lineRule="exact"/>
              <w:ind w:leftChars="1" w:left="234" w:hangingChars="96" w:hanging="230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9771E8">
              <w:rPr>
                <w:rFonts w:hint="eastAsia"/>
                <w:sz w:val="24"/>
              </w:rPr>
              <w:t>4</w:t>
            </w:r>
            <w:r w:rsidRPr="009771E8">
              <w:rPr>
                <w:sz w:val="24"/>
              </w:rPr>
              <w:t>.</w:t>
            </w:r>
            <w:r w:rsidRPr="009771E8">
              <w:rPr>
                <w:rFonts w:hint="eastAsia"/>
                <w:sz w:val="24"/>
              </w:rPr>
              <w:t>使用分區僅供參考</w:t>
            </w: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，有關使用管制、</w:t>
            </w:r>
          </w:p>
          <w:p w14:paraId="35BC3CC4" w14:textId="77777777" w:rsidR="005A7B1A" w:rsidRDefault="00865E99" w:rsidP="005A7B1A">
            <w:pPr>
              <w:spacing w:line="280" w:lineRule="exact"/>
              <w:ind w:leftChars="47" w:left="231" w:hangingChars="18" w:hanging="43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地籍資料，請投標人自行向當地縣、</w:t>
            </w:r>
          </w:p>
          <w:p w14:paraId="52272DD9" w14:textId="7E163A01" w:rsidR="00277938" w:rsidRPr="009771E8" w:rsidRDefault="00865E99" w:rsidP="005A7B1A">
            <w:pPr>
              <w:spacing w:line="280" w:lineRule="exact"/>
              <w:ind w:leftChars="47" w:left="231" w:hangingChars="18" w:hanging="43"/>
              <w:jc w:val="both"/>
              <w:rPr>
                <w:sz w:val="24"/>
              </w:rPr>
            </w:pP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市政府、地政機關查詢</w:t>
            </w:r>
            <w:r w:rsidRPr="009771E8">
              <w:rPr>
                <w:rFonts w:hint="eastAsia"/>
                <w:sz w:val="24"/>
              </w:rPr>
              <w:t>。</w:t>
            </w:r>
          </w:p>
        </w:tc>
      </w:tr>
    </w:tbl>
    <w:p w14:paraId="392075AC" w14:textId="77777777" w:rsidR="009771E8" w:rsidRDefault="009771E8" w:rsidP="009771E8">
      <w:pPr>
        <w:spacing w:line="160" w:lineRule="exact"/>
        <w:rPr>
          <w:position w:val="6"/>
          <w:sz w:val="20"/>
          <w:szCs w:val="20"/>
        </w:rPr>
      </w:pPr>
    </w:p>
    <w:p w14:paraId="2D4F0DFE" w14:textId="77777777" w:rsidR="009771E8" w:rsidRPr="009771E8" w:rsidRDefault="009771E8" w:rsidP="009771E8">
      <w:pPr>
        <w:spacing w:line="160" w:lineRule="exact"/>
        <w:rPr>
          <w:position w:val="6"/>
          <w:sz w:val="20"/>
          <w:szCs w:val="20"/>
        </w:rPr>
      </w:pPr>
    </w:p>
    <w:sectPr w:rsidR="009771E8" w:rsidRPr="009771E8" w:rsidSect="00DE3825">
      <w:pgSz w:w="16838" w:h="23811" w:code="8"/>
      <w:pgMar w:top="567" w:right="720" w:bottom="1418" w:left="720" w:header="851" w:footer="992" w:gutter="0"/>
      <w:cols w:space="425"/>
      <w:docGrid w:type="lines" w:linePitch="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1EAF" w14:textId="77777777" w:rsidR="0035066E" w:rsidRDefault="0035066E" w:rsidP="008F5E22">
      <w:r>
        <w:separator/>
      </w:r>
    </w:p>
  </w:endnote>
  <w:endnote w:type="continuationSeparator" w:id="0">
    <w:p w14:paraId="137ABE81" w14:textId="77777777" w:rsidR="0035066E" w:rsidRDefault="0035066E" w:rsidP="008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E6A1" w14:textId="77777777" w:rsidR="0035066E" w:rsidRDefault="0035066E" w:rsidP="008F5E22">
      <w:r>
        <w:separator/>
      </w:r>
    </w:p>
  </w:footnote>
  <w:footnote w:type="continuationSeparator" w:id="0">
    <w:p w14:paraId="05CA646C" w14:textId="77777777" w:rsidR="0035066E" w:rsidRDefault="0035066E" w:rsidP="008F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F5A"/>
    <w:multiLevelType w:val="hybridMultilevel"/>
    <w:tmpl w:val="D360C816"/>
    <w:lvl w:ilvl="0" w:tplc="BC2EB09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A5AE2"/>
    <w:multiLevelType w:val="hybridMultilevel"/>
    <w:tmpl w:val="908482EC"/>
    <w:lvl w:ilvl="0" w:tplc="B748B3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71CEA"/>
    <w:multiLevelType w:val="hybridMultilevel"/>
    <w:tmpl w:val="EF00751C"/>
    <w:lvl w:ilvl="0" w:tplc="20805756">
      <w:start w:val="1"/>
      <w:numFmt w:val="taiwaneseCountingThousand"/>
      <w:lvlText w:val="%1、"/>
      <w:lvlJc w:val="left"/>
      <w:pPr>
        <w:ind w:left="1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95" w:hanging="480"/>
      </w:p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abstractNum w:abstractNumId="3" w15:restartNumberingAfterBreak="0">
    <w:nsid w:val="12126E7F"/>
    <w:multiLevelType w:val="hybridMultilevel"/>
    <w:tmpl w:val="9E4C6ED4"/>
    <w:lvl w:ilvl="0" w:tplc="0D4447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3B4E24"/>
    <w:multiLevelType w:val="hybridMultilevel"/>
    <w:tmpl w:val="1018C80A"/>
    <w:lvl w:ilvl="0" w:tplc="6DDE37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462A3E"/>
    <w:multiLevelType w:val="hybridMultilevel"/>
    <w:tmpl w:val="8B54B4D0"/>
    <w:lvl w:ilvl="0" w:tplc="FF74AD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C17AC0"/>
    <w:multiLevelType w:val="hybridMultilevel"/>
    <w:tmpl w:val="6BB69E7A"/>
    <w:lvl w:ilvl="0" w:tplc="122C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E51C63"/>
    <w:multiLevelType w:val="hybridMultilevel"/>
    <w:tmpl w:val="71E6FC74"/>
    <w:lvl w:ilvl="0" w:tplc="45A42D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31121E"/>
    <w:multiLevelType w:val="hybridMultilevel"/>
    <w:tmpl w:val="0262BFA4"/>
    <w:lvl w:ilvl="0" w:tplc="46B4F502">
      <w:start w:val="1"/>
      <w:numFmt w:val="taiwaneseCountingThousand"/>
      <w:lvlText w:val="%1、"/>
      <w:lvlJc w:val="left"/>
      <w:pPr>
        <w:ind w:left="2400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 w15:restartNumberingAfterBreak="0">
    <w:nsid w:val="42917D8D"/>
    <w:multiLevelType w:val="hybridMultilevel"/>
    <w:tmpl w:val="D9901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57653D"/>
    <w:multiLevelType w:val="hybridMultilevel"/>
    <w:tmpl w:val="8DDA5796"/>
    <w:lvl w:ilvl="0" w:tplc="0ECC262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55FD14F6"/>
    <w:multiLevelType w:val="hybridMultilevel"/>
    <w:tmpl w:val="92E858D2"/>
    <w:lvl w:ilvl="0" w:tplc="1846B1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4703E6"/>
    <w:multiLevelType w:val="hybridMultilevel"/>
    <w:tmpl w:val="A274DEE8"/>
    <w:lvl w:ilvl="0" w:tplc="EC60CAB0">
      <w:start w:val="1"/>
      <w:numFmt w:val="taiwaneseCountingThousand"/>
      <w:lvlText w:val="%1、"/>
      <w:lvlJc w:val="left"/>
      <w:pPr>
        <w:ind w:left="1614" w:hanging="480"/>
      </w:pPr>
      <w:rPr>
        <w:rFonts w:eastAsia="標楷體" w:hint="eastAsia"/>
        <w:b w:val="0"/>
        <w:i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3" w15:restartNumberingAfterBreak="0">
    <w:nsid w:val="794354C4"/>
    <w:multiLevelType w:val="hybridMultilevel"/>
    <w:tmpl w:val="21088112"/>
    <w:lvl w:ilvl="0" w:tplc="6504B3C6">
      <w:start w:val="1"/>
      <w:numFmt w:val="taiwaneseCountingThousand"/>
      <w:lvlText w:val="%1、"/>
      <w:lvlJc w:val="left"/>
      <w:pPr>
        <w:ind w:left="1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5" w:hanging="480"/>
      </w:p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00"/>
  <w:drawingGridVerticalSpacing w:val="28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B6"/>
    <w:rsid w:val="00000CE5"/>
    <w:rsid w:val="00017310"/>
    <w:rsid w:val="000174C6"/>
    <w:rsid w:val="0004244D"/>
    <w:rsid w:val="00071CC1"/>
    <w:rsid w:val="00075F7A"/>
    <w:rsid w:val="00080EA8"/>
    <w:rsid w:val="00090CEB"/>
    <w:rsid w:val="000976C9"/>
    <w:rsid w:val="000A7B62"/>
    <w:rsid w:val="000B7BF5"/>
    <w:rsid w:val="000D0E9F"/>
    <w:rsid w:val="000D2148"/>
    <w:rsid w:val="000D5624"/>
    <w:rsid w:val="000D565F"/>
    <w:rsid w:val="000E09E6"/>
    <w:rsid w:val="000F1532"/>
    <w:rsid w:val="001027EC"/>
    <w:rsid w:val="001131C3"/>
    <w:rsid w:val="00113812"/>
    <w:rsid w:val="0011529E"/>
    <w:rsid w:val="00115E71"/>
    <w:rsid w:val="00123114"/>
    <w:rsid w:val="00123A44"/>
    <w:rsid w:val="0013143E"/>
    <w:rsid w:val="00141D35"/>
    <w:rsid w:val="001439C0"/>
    <w:rsid w:val="001452F6"/>
    <w:rsid w:val="00150081"/>
    <w:rsid w:val="00151649"/>
    <w:rsid w:val="001529AA"/>
    <w:rsid w:val="001670D9"/>
    <w:rsid w:val="00187B2F"/>
    <w:rsid w:val="001904F9"/>
    <w:rsid w:val="00193B31"/>
    <w:rsid w:val="001A71CE"/>
    <w:rsid w:val="001D14DD"/>
    <w:rsid w:val="001E3D89"/>
    <w:rsid w:val="001E7EDA"/>
    <w:rsid w:val="002135C3"/>
    <w:rsid w:val="0021477B"/>
    <w:rsid w:val="00224F13"/>
    <w:rsid w:val="00231A1C"/>
    <w:rsid w:val="0024271C"/>
    <w:rsid w:val="00246481"/>
    <w:rsid w:val="002545A6"/>
    <w:rsid w:val="00256CCB"/>
    <w:rsid w:val="0026242D"/>
    <w:rsid w:val="00263133"/>
    <w:rsid w:val="00265FC2"/>
    <w:rsid w:val="0027144E"/>
    <w:rsid w:val="0027474C"/>
    <w:rsid w:val="00276CC2"/>
    <w:rsid w:val="00277938"/>
    <w:rsid w:val="00287F4E"/>
    <w:rsid w:val="002A0E13"/>
    <w:rsid w:val="002A2613"/>
    <w:rsid w:val="002D78C3"/>
    <w:rsid w:val="002F0642"/>
    <w:rsid w:val="002F2552"/>
    <w:rsid w:val="003006B7"/>
    <w:rsid w:val="0030327C"/>
    <w:rsid w:val="00321937"/>
    <w:rsid w:val="00327C77"/>
    <w:rsid w:val="00336954"/>
    <w:rsid w:val="00346987"/>
    <w:rsid w:val="0035066E"/>
    <w:rsid w:val="003574F5"/>
    <w:rsid w:val="00366D94"/>
    <w:rsid w:val="00373E41"/>
    <w:rsid w:val="0037735D"/>
    <w:rsid w:val="00380CBB"/>
    <w:rsid w:val="00381B9B"/>
    <w:rsid w:val="0038326C"/>
    <w:rsid w:val="00384713"/>
    <w:rsid w:val="003873B0"/>
    <w:rsid w:val="00391955"/>
    <w:rsid w:val="00392A80"/>
    <w:rsid w:val="00393BED"/>
    <w:rsid w:val="00397382"/>
    <w:rsid w:val="003A4626"/>
    <w:rsid w:val="003B4180"/>
    <w:rsid w:val="003C6D87"/>
    <w:rsid w:val="003D2640"/>
    <w:rsid w:val="003D42DB"/>
    <w:rsid w:val="003D529F"/>
    <w:rsid w:val="003E3F35"/>
    <w:rsid w:val="003E7ADA"/>
    <w:rsid w:val="0041257D"/>
    <w:rsid w:val="004201E6"/>
    <w:rsid w:val="00422036"/>
    <w:rsid w:val="004321F4"/>
    <w:rsid w:val="0043222B"/>
    <w:rsid w:val="00433892"/>
    <w:rsid w:val="00435396"/>
    <w:rsid w:val="0043688C"/>
    <w:rsid w:val="004368FF"/>
    <w:rsid w:val="0043787F"/>
    <w:rsid w:val="00444EC7"/>
    <w:rsid w:val="004555B9"/>
    <w:rsid w:val="00460B56"/>
    <w:rsid w:val="0049157D"/>
    <w:rsid w:val="00492AFB"/>
    <w:rsid w:val="0049494D"/>
    <w:rsid w:val="0049514D"/>
    <w:rsid w:val="004A68D3"/>
    <w:rsid w:val="004D396A"/>
    <w:rsid w:val="004D445E"/>
    <w:rsid w:val="004E5401"/>
    <w:rsid w:val="004F56AB"/>
    <w:rsid w:val="00507991"/>
    <w:rsid w:val="0051068A"/>
    <w:rsid w:val="00513C36"/>
    <w:rsid w:val="00514891"/>
    <w:rsid w:val="005211A3"/>
    <w:rsid w:val="005218D5"/>
    <w:rsid w:val="0053089F"/>
    <w:rsid w:val="00535A7F"/>
    <w:rsid w:val="00535D13"/>
    <w:rsid w:val="00544452"/>
    <w:rsid w:val="00544A6C"/>
    <w:rsid w:val="00547F5B"/>
    <w:rsid w:val="00552DE1"/>
    <w:rsid w:val="00566970"/>
    <w:rsid w:val="00577A13"/>
    <w:rsid w:val="00585667"/>
    <w:rsid w:val="00586740"/>
    <w:rsid w:val="00597419"/>
    <w:rsid w:val="00597E5A"/>
    <w:rsid w:val="005A13A8"/>
    <w:rsid w:val="005A7B1A"/>
    <w:rsid w:val="005B03C2"/>
    <w:rsid w:val="005B0E09"/>
    <w:rsid w:val="005C02A0"/>
    <w:rsid w:val="005C04EE"/>
    <w:rsid w:val="005C37DB"/>
    <w:rsid w:val="005D33BE"/>
    <w:rsid w:val="005D4C9B"/>
    <w:rsid w:val="005E338A"/>
    <w:rsid w:val="005F414A"/>
    <w:rsid w:val="005F5C25"/>
    <w:rsid w:val="005F69D6"/>
    <w:rsid w:val="00600943"/>
    <w:rsid w:val="0060207A"/>
    <w:rsid w:val="0061043E"/>
    <w:rsid w:val="006158B8"/>
    <w:rsid w:val="00620B92"/>
    <w:rsid w:val="00622564"/>
    <w:rsid w:val="00623584"/>
    <w:rsid w:val="0062586A"/>
    <w:rsid w:val="00636F7E"/>
    <w:rsid w:val="006408E8"/>
    <w:rsid w:val="00653024"/>
    <w:rsid w:val="0065325D"/>
    <w:rsid w:val="006625AD"/>
    <w:rsid w:val="00664506"/>
    <w:rsid w:val="00676FA6"/>
    <w:rsid w:val="00683523"/>
    <w:rsid w:val="006835BA"/>
    <w:rsid w:val="00685A77"/>
    <w:rsid w:val="00686FD5"/>
    <w:rsid w:val="00697949"/>
    <w:rsid w:val="006A0D81"/>
    <w:rsid w:val="006A5984"/>
    <w:rsid w:val="006D1620"/>
    <w:rsid w:val="006D2441"/>
    <w:rsid w:val="006D5189"/>
    <w:rsid w:val="006E22A8"/>
    <w:rsid w:val="006E47FD"/>
    <w:rsid w:val="006E606F"/>
    <w:rsid w:val="006E79D6"/>
    <w:rsid w:val="006F2D97"/>
    <w:rsid w:val="006F3894"/>
    <w:rsid w:val="007117E2"/>
    <w:rsid w:val="00712E9D"/>
    <w:rsid w:val="0071617D"/>
    <w:rsid w:val="007230E9"/>
    <w:rsid w:val="00725A7A"/>
    <w:rsid w:val="007260FB"/>
    <w:rsid w:val="00732382"/>
    <w:rsid w:val="00740AF3"/>
    <w:rsid w:val="0074132A"/>
    <w:rsid w:val="00743557"/>
    <w:rsid w:val="0075275D"/>
    <w:rsid w:val="00753106"/>
    <w:rsid w:val="007739F3"/>
    <w:rsid w:val="007741C6"/>
    <w:rsid w:val="00775A4C"/>
    <w:rsid w:val="00787B92"/>
    <w:rsid w:val="00792056"/>
    <w:rsid w:val="007954C9"/>
    <w:rsid w:val="00796018"/>
    <w:rsid w:val="007A0961"/>
    <w:rsid w:val="007A6D50"/>
    <w:rsid w:val="007B561F"/>
    <w:rsid w:val="007C24B2"/>
    <w:rsid w:val="007C2FAD"/>
    <w:rsid w:val="007C7020"/>
    <w:rsid w:val="007D4FFD"/>
    <w:rsid w:val="007E49D5"/>
    <w:rsid w:val="007E4BC4"/>
    <w:rsid w:val="007E58DE"/>
    <w:rsid w:val="008001F7"/>
    <w:rsid w:val="00801DAA"/>
    <w:rsid w:val="00803328"/>
    <w:rsid w:val="00804945"/>
    <w:rsid w:val="00804AED"/>
    <w:rsid w:val="00804E75"/>
    <w:rsid w:val="00824248"/>
    <w:rsid w:val="00827825"/>
    <w:rsid w:val="00830DA7"/>
    <w:rsid w:val="00833787"/>
    <w:rsid w:val="00835BD5"/>
    <w:rsid w:val="00836D0D"/>
    <w:rsid w:val="00840141"/>
    <w:rsid w:val="0084354A"/>
    <w:rsid w:val="00845E28"/>
    <w:rsid w:val="0084668E"/>
    <w:rsid w:val="008466FC"/>
    <w:rsid w:val="00862880"/>
    <w:rsid w:val="00865DEE"/>
    <w:rsid w:val="00865E99"/>
    <w:rsid w:val="00875079"/>
    <w:rsid w:val="00881A65"/>
    <w:rsid w:val="00882031"/>
    <w:rsid w:val="00886CA7"/>
    <w:rsid w:val="008A51B6"/>
    <w:rsid w:val="008B0DEA"/>
    <w:rsid w:val="008B4BD1"/>
    <w:rsid w:val="008B56B1"/>
    <w:rsid w:val="008B6F0C"/>
    <w:rsid w:val="008F363F"/>
    <w:rsid w:val="008F5DFE"/>
    <w:rsid w:val="008F5E22"/>
    <w:rsid w:val="00901A8F"/>
    <w:rsid w:val="00901AE1"/>
    <w:rsid w:val="00901B7B"/>
    <w:rsid w:val="00906536"/>
    <w:rsid w:val="00906EA0"/>
    <w:rsid w:val="0091733D"/>
    <w:rsid w:val="00923E82"/>
    <w:rsid w:val="0093682C"/>
    <w:rsid w:val="00936ABB"/>
    <w:rsid w:val="00937EC5"/>
    <w:rsid w:val="00950331"/>
    <w:rsid w:val="00950804"/>
    <w:rsid w:val="00953E58"/>
    <w:rsid w:val="00961DFD"/>
    <w:rsid w:val="00962C13"/>
    <w:rsid w:val="00963F07"/>
    <w:rsid w:val="009661C0"/>
    <w:rsid w:val="009771E8"/>
    <w:rsid w:val="00982FF8"/>
    <w:rsid w:val="0099146B"/>
    <w:rsid w:val="009A0A37"/>
    <w:rsid w:val="009A4469"/>
    <w:rsid w:val="009A4EB7"/>
    <w:rsid w:val="009B2FAB"/>
    <w:rsid w:val="009B6DB1"/>
    <w:rsid w:val="009D318F"/>
    <w:rsid w:val="009D3645"/>
    <w:rsid w:val="009D3EAC"/>
    <w:rsid w:val="009D728E"/>
    <w:rsid w:val="009E012F"/>
    <w:rsid w:val="009F142D"/>
    <w:rsid w:val="00A04228"/>
    <w:rsid w:val="00A16D9F"/>
    <w:rsid w:val="00A35DFB"/>
    <w:rsid w:val="00A46881"/>
    <w:rsid w:val="00A75061"/>
    <w:rsid w:val="00A831E8"/>
    <w:rsid w:val="00A87DE8"/>
    <w:rsid w:val="00A90FDA"/>
    <w:rsid w:val="00A95E20"/>
    <w:rsid w:val="00A967DE"/>
    <w:rsid w:val="00A9687B"/>
    <w:rsid w:val="00AA342A"/>
    <w:rsid w:val="00AA5528"/>
    <w:rsid w:val="00AA6048"/>
    <w:rsid w:val="00AA70CC"/>
    <w:rsid w:val="00AB17BE"/>
    <w:rsid w:val="00AB73C3"/>
    <w:rsid w:val="00AE0F22"/>
    <w:rsid w:val="00AE1A01"/>
    <w:rsid w:val="00B03080"/>
    <w:rsid w:val="00B03423"/>
    <w:rsid w:val="00B10517"/>
    <w:rsid w:val="00B14D0B"/>
    <w:rsid w:val="00B15741"/>
    <w:rsid w:val="00B167AF"/>
    <w:rsid w:val="00B168A8"/>
    <w:rsid w:val="00B16E39"/>
    <w:rsid w:val="00B205BB"/>
    <w:rsid w:val="00B46974"/>
    <w:rsid w:val="00B728DC"/>
    <w:rsid w:val="00B73DCB"/>
    <w:rsid w:val="00B81A00"/>
    <w:rsid w:val="00B84A24"/>
    <w:rsid w:val="00B851AA"/>
    <w:rsid w:val="00B9441F"/>
    <w:rsid w:val="00B94E16"/>
    <w:rsid w:val="00BA0222"/>
    <w:rsid w:val="00BA5460"/>
    <w:rsid w:val="00BC54C0"/>
    <w:rsid w:val="00BD72A0"/>
    <w:rsid w:val="00BE01ED"/>
    <w:rsid w:val="00BE3F2B"/>
    <w:rsid w:val="00BE5934"/>
    <w:rsid w:val="00BF2144"/>
    <w:rsid w:val="00BF4195"/>
    <w:rsid w:val="00BF6244"/>
    <w:rsid w:val="00BF76DF"/>
    <w:rsid w:val="00BF7D59"/>
    <w:rsid w:val="00C218CB"/>
    <w:rsid w:val="00C320C7"/>
    <w:rsid w:val="00C326D4"/>
    <w:rsid w:val="00C33437"/>
    <w:rsid w:val="00C557A8"/>
    <w:rsid w:val="00C57347"/>
    <w:rsid w:val="00C60306"/>
    <w:rsid w:val="00C62448"/>
    <w:rsid w:val="00C65E98"/>
    <w:rsid w:val="00C67893"/>
    <w:rsid w:val="00C76A68"/>
    <w:rsid w:val="00C82F44"/>
    <w:rsid w:val="00C944A7"/>
    <w:rsid w:val="00C9580D"/>
    <w:rsid w:val="00CA386C"/>
    <w:rsid w:val="00CA3AFE"/>
    <w:rsid w:val="00CA4EAA"/>
    <w:rsid w:val="00CA60DD"/>
    <w:rsid w:val="00CB74F6"/>
    <w:rsid w:val="00CC1027"/>
    <w:rsid w:val="00CC4ABA"/>
    <w:rsid w:val="00CC63FF"/>
    <w:rsid w:val="00CC651C"/>
    <w:rsid w:val="00CD0095"/>
    <w:rsid w:val="00CD18B7"/>
    <w:rsid w:val="00CD2F08"/>
    <w:rsid w:val="00CE11A8"/>
    <w:rsid w:val="00CE21C9"/>
    <w:rsid w:val="00CE2224"/>
    <w:rsid w:val="00CF05EA"/>
    <w:rsid w:val="00CF09B9"/>
    <w:rsid w:val="00CF26F1"/>
    <w:rsid w:val="00CF6FBE"/>
    <w:rsid w:val="00D00FDC"/>
    <w:rsid w:val="00D04764"/>
    <w:rsid w:val="00D07C15"/>
    <w:rsid w:val="00D239E3"/>
    <w:rsid w:val="00D327FC"/>
    <w:rsid w:val="00D3482B"/>
    <w:rsid w:val="00D40005"/>
    <w:rsid w:val="00D40A6C"/>
    <w:rsid w:val="00D4458D"/>
    <w:rsid w:val="00D53F1C"/>
    <w:rsid w:val="00D601A9"/>
    <w:rsid w:val="00D721EC"/>
    <w:rsid w:val="00D825DD"/>
    <w:rsid w:val="00D8351A"/>
    <w:rsid w:val="00D873A1"/>
    <w:rsid w:val="00D91F14"/>
    <w:rsid w:val="00D946EB"/>
    <w:rsid w:val="00D966B7"/>
    <w:rsid w:val="00DA7E47"/>
    <w:rsid w:val="00DB4499"/>
    <w:rsid w:val="00DC00E6"/>
    <w:rsid w:val="00DC5C3B"/>
    <w:rsid w:val="00DE12E0"/>
    <w:rsid w:val="00DE3825"/>
    <w:rsid w:val="00DE6082"/>
    <w:rsid w:val="00DE7700"/>
    <w:rsid w:val="00DF610A"/>
    <w:rsid w:val="00E05D36"/>
    <w:rsid w:val="00E347D7"/>
    <w:rsid w:val="00E36D2C"/>
    <w:rsid w:val="00E4293A"/>
    <w:rsid w:val="00E47D0E"/>
    <w:rsid w:val="00E67C65"/>
    <w:rsid w:val="00E75565"/>
    <w:rsid w:val="00E82FC7"/>
    <w:rsid w:val="00E92193"/>
    <w:rsid w:val="00E96996"/>
    <w:rsid w:val="00EA5187"/>
    <w:rsid w:val="00EB3275"/>
    <w:rsid w:val="00EB7229"/>
    <w:rsid w:val="00EC0A7B"/>
    <w:rsid w:val="00EC3E96"/>
    <w:rsid w:val="00EC77DD"/>
    <w:rsid w:val="00ED0199"/>
    <w:rsid w:val="00ED5425"/>
    <w:rsid w:val="00EE1D96"/>
    <w:rsid w:val="00EF066F"/>
    <w:rsid w:val="00EF35B4"/>
    <w:rsid w:val="00EF613F"/>
    <w:rsid w:val="00F0345E"/>
    <w:rsid w:val="00F057D6"/>
    <w:rsid w:val="00F05849"/>
    <w:rsid w:val="00F05923"/>
    <w:rsid w:val="00F1019A"/>
    <w:rsid w:val="00F12333"/>
    <w:rsid w:val="00F23BD4"/>
    <w:rsid w:val="00F27CF3"/>
    <w:rsid w:val="00F47035"/>
    <w:rsid w:val="00F50AAC"/>
    <w:rsid w:val="00F608FF"/>
    <w:rsid w:val="00F63F58"/>
    <w:rsid w:val="00F71A5D"/>
    <w:rsid w:val="00F73FD0"/>
    <w:rsid w:val="00F7409D"/>
    <w:rsid w:val="00F7454B"/>
    <w:rsid w:val="00F800D5"/>
    <w:rsid w:val="00F80B1D"/>
    <w:rsid w:val="00F84441"/>
    <w:rsid w:val="00F91174"/>
    <w:rsid w:val="00F955A1"/>
    <w:rsid w:val="00FA33F3"/>
    <w:rsid w:val="00FA4FB4"/>
    <w:rsid w:val="00FB4582"/>
    <w:rsid w:val="00FC4256"/>
    <w:rsid w:val="00FC434A"/>
    <w:rsid w:val="00FC6724"/>
    <w:rsid w:val="00FD40CE"/>
    <w:rsid w:val="00FF15DD"/>
    <w:rsid w:val="00FF4998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FB8297E"/>
  <w15:docId w15:val="{39003181-0F2A-455E-8E38-7CF43C63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14A"/>
    <w:pPr>
      <w:widowControl w:val="0"/>
    </w:pPr>
    <w:rPr>
      <w:rFonts w:eastAsia="標楷體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414A"/>
    <w:pPr>
      <w:ind w:left="560" w:hangingChars="200" w:hanging="560"/>
    </w:pPr>
  </w:style>
  <w:style w:type="paragraph" w:styleId="2">
    <w:name w:val="Body Text Indent 2"/>
    <w:basedOn w:val="a"/>
    <w:rsid w:val="005F414A"/>
    <w:pPr>
      <w:spacing w:line="280" w:lineRule="exact"/>
      <w:ind w:left="400" w:hangingChars="200" w:hanging="400"/>
    </w:pPr>
    <w:rPr>
      <w:sz w:val="20"/>
    </w:rPr>
  </w:style>
  <w:style w:type="character" w:styleId="a4">
    <w:name w:val="Strong"/>
    <w:basedOn w:val="a0"/>
    <w:qFormat/>
    <w:rsid w:val="00F73FD0"/>
    <w:rPr>
      <w:b/>
      <w:bCs/>
    </w:rPr>
  </w:style>
  <w:style w:type="paragraph" w:styleId="a5">
    <w:name w:val="header"/>
    <w:basedOn w:val="a"/>
    <w:link w:val="a6"/>
    <w:rsid w:val="008F5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F5E22"/>
    <w:rPr>
      <w:rFonts w:eastAsia="標楷體"/>
      <w:kern w:val="2"/>
    </w:rPr>
  </w:style>
  <w:style w:type="paragraph" w:styleId="a7">
    <w:name w:val="footer"/>
    <w:basedOn w:val="a"/>
    <w:link w:val="a8"/>
    <w:rsid w:val="008F5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F5E22"/>
    <w:rPr>
      <w:rFonts w:eastAsia="標楷體"/>
      <w:kern w:val="2"/>
    </w:rPr>
  </w:style>
  <w:style w:type="paragraph" w:styleId="a9">
    <w:name w:val="Body Text"/>
    <w:basedOn w:val="a"/>
    <w:rsid w:val="00FD40CE"/>
    <w:pPr>
      <w:spacing w:after="120"/>
    </w:pPr>
  </w:style>
  <w:style w:type="character" w:customStyle="1" w:styleId="labelnotify1">
    <w:name w:val="labelnotify1"/>
    <w:basedOn w:val="a0"/>
    <w:rsid w:val="009B2FAB"/>
    <w:rPr>
      <w:u w:val="single"/>
    </w:rPr>
  </w:style>
  <w:style w:type="paragraph" w:styleId="aa">
    <w:name w:val="List Paragraph"/>
    <w:basedOn w:val="a"/>
    <w:uiPriority w:val="34"/>
    <w:qFormat/>
    <w:rsid w:val="00DC00E6"/>
    <w:pPr>
      <w:ind w:leftChars="200" w:left="480"/>
    </w:pPr>
  </w:style>
  <w:style w:type="paragraph" w:styleId="ab">
    <w:name w:val="Balloon Text"/>
    <w:basedOn w:val="a"/>
    <w:link w:val="ac"/>
    <w:semiHidden/>
    <w:unhideWhenUsed/>
    <w:rsid w:val="00A46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A468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nhideWhenUsed/>
    <w:rsid w:val="00AA5528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A5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04621-D406-42AE-8CB4-76895926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1038</Words>
  <Characters>203</Characters>
  <Application>Microsoft Office Word</Application>
  <DocSecurity>0</DocSecurity>
  <Lines>1</Lines>
  <Paragraphs>2</Paragraphs>
  <ScaleCrop>false</ScaleCrop>
  <Company>all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臺灣省新竹農田水利會公告</dc:title>
  <dc:creator>user</dc:creator>
  <cp:lastModifiedBy>陳和謙</cp:lastModifiedBy>
  <cp:revision>34</cp:revision>
  <cp:lastPrinted>2025-05-02T04:59:00Z</cp:lastPrinted>
  <dcterms:created xsi:type="dcterms:W3CDTF">2023-06-12T02:39:00Z</dcterms:created>
  <dcterms:modified xsi:type="dcterms:W3CDTF">2025-05-02T04:59:00Z</dcterms:modified>
</cp:coreProperties>
</file>